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0894" w14:textId="77777777" w:rsidR="00537EEE" w:rsidRDefault="00537EEE" w:rsidP="00595247">
      <w:pPr>
        <w:spacing w:line="360" w:lineRule="auto"/>
        <w:jc w:val="center"/>
        <w:rPr>
          <w:b/>
          <w:bCs/>
          <w:sz w:val="28"/>
          <w:szCs w:val="28"/>
          <w:lang w:val="lv-LV"/>
        </w:rPr>
      </w:pPr>
      <w:r w:rsidRPr="000D1E7A">
        <w:rPr>
          <w:b/>
          <w:bCs/>
          <w:sz w:val="28"/>
          <w:szCs w:val="28"/>
          <w:lang w:val="lv-LV"/>
        </w:rPr>
        <w:t>SKAIDROJOŠS  APRAKST</w:t>
      </w:r>
      <w:r w:rsidR="00EB4F1A" w:rsidRPr="000D1E7A">
        <w:rPr>
          <w:b/>
          <w:bCs/>
          <w:sz w:val="28"/>
          <w:szCs w:val="28"/>
          <w:lang w:val="lv-LV"/>
        </w:rPr>
        <w:t>S</w:t>
      </w:r>
    </w:p>
    <w:p w14:paraId="51B4D074" w14:textId="77777777" w:rsidR="009721A0" w:rsidRPr="000D1E7A" w:rsidRDefault="009721A0" w:rsidP="00595247">
      <w:pPr>
        <w:spacing w:line="360" w:lineRule="auto"/>
        <w:jc w:val="center"/>
        <w:rPr>
          <w:b/>
          <w:bCs/>
          <w:sz w:val="28"/>
          <w:szCs w:val="28"/>
          <w:lang w:val="lv-LV"/>
        </w:rPr>
      </w:pPr>
    </w:p>
    <w:p w14:paraId="68000895" w14:textId="77777777" w:rsidR="00025B3F" w:rsidRPr="000D1E7A" w:rsidRDefault="00025B3F" w:rsidP="00025B3F">
      <w:pPr>
        <w:numPr>
          <w:ilvl w:val="0"/>
          <w:numId w:val="6"/>
        </w:numPr>
        <w:spacing w:line="360" w:lineRule="auto"/>
        <w:rPr>
          <w:b/>
          <w:bCs/>
          <w:sz w:val="28"/>
          <w:szCs w:val="28"/>
          <w:lang w:val="lv-LV"/>
        </w:rPr>
      </w:pPr>
      <w:r w:rsidRPr="000D1E7A">
        <w:rPr>
          <w:b/>
          <w:bCs/>
          <w:sz w:val="28"/>
          <w:szCs w:val="28"/>
          <w:lang w:val="lv-LV"/>
        </w:rPr>
        <w:t>Vispārīgie rādītāji</w:t>
      </w:r>
    </w:p>
    <w:p w14:paraId="68000896" w14:textId="49AF2CB8" w:rsidR="00C970D6" w:rsidRPr="000D1E7A" w:rsidRDefault="00537EEE" w:rsidP="009721A0">
      <w:pPr>
        <w:autoSpaceDE w:val="0"/>
        <w:autoSpaceDN w:val="0"/>
        <w:adjustRightInd w:val="0"/>
        <w:spacing w:line="276" w:lineRule="auto"/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b/>
          <w:bCs/>
          <w:sz w:val="28"/>
          <w:szCs w:val="28"/>
          <w:lang w:val="lv-LV"/>
        </w:rPr>
        <w:tab/>
      </w:r>
      <w:r w:rsidRPr="000D1E7A">
        <w:rPr>
          <w:bCs/>
          <w:sz w:val="28"/>
          <w:szCs w:val="28"/>
          <w:lang w:val="lv-LV"/>
        </w:rPr>
        <w:t>Dot</w:t>
      </w:r>
      <w:r w:rsidR="000D1E7A" w:rsidRPr="000D1E7A">
        <w:rPr>
          <w:bCs/>
          <w:sz w:val="28"/>
          <w:szCs w:val="28"/>
          <w:lang w:val="lv-LV"/>
        </w:rPr>
        <w:t>ās</w:t>
      </w:r>
      <w:r w:rsidR="00814FEF" w:rsidRPr="000D1E7A">
        <w:rPr>
          <w:bCs/>
          <w:sz w:val="28"/>
          <w:szCs w:val="28"/>
          <w:lang w:val="lv-LV"/>
        </w:rPr>
        <w:t xml:space="preserve"> </w:t>
      </w:r>
      <w:r w:rsidR="000D1E7A" w:rsidRPr="000D1E7A">
        <w:rPr>
          <w:bCs/>
          <w:sz w:val="28"/>
          <w:szCs w:val="28"/>
          <w:lang w:val="lv-LV"/>
        </w:rPr>
        <w:t>dzīvojamās</w:t>
      </w:r>
      <w:r w:rsidR="00BB10B3" w:rsidRPr="000D1E7A">
        <w:rPr>
          <w:bCs/>
          <w:sz w:val="28"/>
          <w:szCs w:val="28"/>
          <w:lang w:val="lv-LV"/>
        </w:rPr>
        <w:t xml:space="preserve"> mājas </w:t>
      </w:r>
      <w:r w:rsidR="009A0B8F">
        <w:rPr>
          <w:bCs/>
          <w:sz w:val="28"/>
          <w:szCs w:val="28"/>
          <w:lang w:val="lv-LV"/>
        </w:rPr>
        <w:t>18.Novembra ielā 319</w:t>
      </w:r>
      <w:r w:rsidR="000D1E7A" w:rsidRPr="000D1E7A">
        <w:rPr>
          <w:bCs/>
          <w:sz w:val="28"/>
          <w:szCs w:val="28"/>
          <w:lang w:val="lv-LV"/>
        </w:rPr>
        <w:t>, Daugavpilī</w:t>
      </w:r>
      <w:r w:rsidR="001E079E" w:rsidRPr="000D1E7A">
        <w:rPr>
          <w:bCs/>
          <w:sz w:val="28"/>
          <w:szCs w:val="28"/>
          <w:lang w:val="lv-LV"/>
        </w:rPr>
        <w:t xml:space="preserve"> </w:t>
      </w:r>
      <w:proofErr w:type="spellStart"/>
      <w:r w:rsidR="002E464C">
        <w:rPr>
          <w:bCs/>
          <w:sz w:val="28"/>
          <w:szCs w:val="28"/>
          <w:lang w:val="lv-LV"/>
        </w:rPr>
        <w:t>ruberoīda</w:t>
      </w:r>
      <w:proofErr w:type="spellEnd"/>
      <w:r w:rsidR="002E464C">
        <w:rPr>
          <w:bCs/>
          <w:sz w:val="28"/>
          <w:szCs w:val="28"/>
          <w:lang w:val="lv-LV"/>
        </w:rPr>
        <w:t xml:space="preserve"> jumta seguma ierīkošana uz dzelzsbetona KPN jumta paneļiem</w:t>
      </w:r>
      <w:r w:rsidR="009A0B8F">
        <w:rPr>
          <w:bCs/>
          <w:sz w:val="28"/>
          <w:szCs w:val="28"/>
          <w:lang w:val="lv-LV"/>
        </w:rPr>
        <w:t xml:space="preserve"> un </w:t>
      </w:r>
      <w:r w:rsidR="009A0B8F" w:rsidRPr="009A0B8F">
        <w:rPr>
          <w:bCs/>
          <w:sz w:val="28"/>
          <w:szCs w:val="28"/>
          <w:lang w:val="lv-LV"/>
        </w:rPr>
        <w:t>mazā jumta seguma nomaiņa ar siltināšanu</w:t>
      </w:r>
      <w:r w:rsidR="00E02650">
        <w:rPr>
          <w:bCs/>
          <w:sz w:val="28"/>
          <w:szCs w:val="28"/>
          <w:lang w:val="lv-LV"/>
        </w:rPr>
        <w:t xml:space="preserve"> </w:t>
      </w:r>
      <w:r w:rsidR="009A0B8F">
        <w:rPr>
          <w:bCs/>
          <w:sz w:val="28"/>
          <w:szCs w:val="28"/>
          <w:lang w:val="lv-LV"/>
        </w:rPr>
        <w:t>būvniecības ieceres dokumentācija</w:t>
      </w:r>
      <w:r w:rsidR="00E02650">
        <w:rPr>
          <w:bCs/>
          <w:sz w:val="28"/>
          <w:szCs w:val="28"/>
          <w:lang w:val="lv-LV"/>
        </w:rPr>
        <w:t xml:space="preserve"> izstrādāta </w:t>
      </w:r>
      <w:r w:rsidR="009A0B8F">
        <w:rPr>
          <w:bCs/>
          <w:sz w:val="28"/>
          <w:szCs w:val="28"/>
          <w:lang w:val="lv-LV"/>
        </w:rPr>
        <w:t>saskaņā ar</w:t>
      </w:r>
      <w:r w:rsidR="00E02650">
        <w:rPr>
          <w:bCs/>
          <w:sz w:val="28"/>
          <w:szCs w:val="28"/>
          <w:lang w:val="lv-LV"/>
        </w:rPr>
        <w:t xml:space="preserve"> </w:t>
      </w:r>
      <w:r w:rsidRPr="000D1E7A">
        <w:rPr>
          <w:bCs/>
          <w:sz w:val="28"/>
          <w:szCs w:val="28"/>
          <w:lang w:val="lv-LV"/>
        </w:rPr>
        <w:t>SIA „</w:t>
      </w:r>
      <w:proofErr w:type="spellStart"/>
      <w:r w:rsidRPr="000D1E7A">
        <w:rPr>
          <w:bCs/>
          <w:sz w:val="28"/>
          <w:szCs w:val="28"/>
          <w:lang w:val="lv-LV"/>
        </w:rPr>
        <w:t>DDzKSU</w:t>
      </w:r>
      <w:proofErr w:type="spellEnd"/>
      <w:r w:rsidRPr="000D1E7A">
        <w:rPr>
          <w:bCs/>
          <w:sz w:val="28"/>
          <w:szCs w:val="28"/>
          <w:lang w:val="lv-LV"/>
        </w:rPr>
        <w:t xml:space="preserve">” </w:t>
      </w:r>
      <w:r w:rsidR="009A0B8F">
        <w:rPr>
          <w:bCs/>
          <w:sz w:val="28"/>
          <w:szCs w:val="28"/>
          <w:lang w:val="lv-LV"/>
        </w:rPr>
        <w:t xml:space="preserve">projektēšanas uzdevumu, vizuālās </w:t>
      </w:r>
      <w:r w:rsidR="00C970D6" w:rsidRPr="000D1E7A">
        <w:rPr>
          <w:rFonts w:eastAsia="Arial Unicode MS"/>
          <w:sz w:val="28"/>
          <w:szCs w:val="28"/>
          <w:lang w:val="lv-LV"/>
        </w:rPr>
        <w:t>apsekošanas re</w:t>
      </w:r>
      <w:r w:rsidR="009A0B8F">
        <w:rPr>
          <w:rFonts w:eastAsia="Arial Unicode MS"/>
          <w:sz w:val="28"/>
          <w:szCs w:val="28"/>
          <w:lang w:val="lv-LV"/>
        </w:rPr>
        <w:t>zultātiem, Latvijas būvnormatīviem</w:t>
      </w:r>
      <w:r w:rsidR="00C970D6" w:rsidRPr="000D1E7A">
        <w:rPr>
          <w:rFonts w:eastAsia="Arial Unicode MS"/>
          <w:sz w:val="28"/>
          <w:szCs w:val="28"/>
          <w:lang w:val="lv-LV"/>
        </w:rPr>
        <w:t xml:space="preserve"> (LBN) un cit</w:t>
      </w:r>
      <w:r w:rsidR="009A0B8F">
        <w:rPr>
          <w:rFonts w:eastAsia="Arial Unicode MS"/>
          <w:sz w:val="28"/>
          <w:szCs w:val="28"/>
          <w:lang w:val="lv-LV"/>
        </w:rPr>
        <w:t>iem</w:t>
      </w:r>
      <w:r w:rsidR="00C970D6" w:rsidRPr="000D1E7A">
        <w:rPr>
          <w:rFonts w:eastAsia="Arial Unicode MS"/>
          <w:sz w:val="28"/>
          <w:szCs w:val="28"/>
          <w:lang w:val="lv-LV"/>
        </w:rPr>
        <w:t xml:space="preserve"> LR spēkā esoš</w:t>
      </w:r>
      <w:r w:rsidR="009A0B8F">
        <w:rPr>
          <w:rFonts w:eastAsia="Arial Unicode MS"/>
          <w:sz w:val="28"/>
          <w:szCs w:val="28"/>
          <w:lang w:val="lv-LV"/>
        </w:rPr>
        <w:t>iem</w:t>
      </w:r>
      <w:r w:rsidR="00C970D6" w:rsidRPr="000D1E7A">
        <w:rPr>
          <w:rFonts w:eastAsia="Arial Unicode MS"/>
          <w:sz w:val="28"/>
          <w:szCs w:val="28"/>
          <w:lang w:val="lv-LV"/>
        </w:rPr>
        <w:t xml:space="preserve"> normatīvo </w:t>
      </w:r>
      <w:r w:rsidR="009A0B8F">
        <w:rPr>
          <w:rFonts w:eastAsia="Arial Unicode MS"/>
          <w:sz w:val="28"/>
          <w:szCs w:val="28"/>
          <w:lang w:val="lv-LV"/>
        </w:rPr>
        <w:t>aktu</w:t>
      </w:r>
      <w:r w:rsidR="00C970D6" w:rsidRPr="000D1E7A">
        <w:rPr>
          <w:rFonts w:eastAsia="Arial Unicode MS"/>
          <w:sz w:val="28"/>
          <w:szCs w:val="28"/>
          <w:lang w:val="lv-LV"/>
        </w:rPr>
        <w:t xml:space="preserve"> prasīb</w:t>
      </w:r>
      <w:r w:rsidR="000D1E7A" w:rsidRPr="000D1E7A">
        <w:rPr>
          <w:rFonts w:eastAsia="Arial Unicode MS"/>
          <w:sz w:val="28"/>
          <w:szCs w:val="28"/>
          <w:lang w:val="lv-LV"/>
        </w:rPr>
        <w:t>ām</w:t>
      </w:r>
      <w:r w:rsidR="00C970D6" w:rsidRPr="000D1E7A">
        <w:rPr>
          <w:rFonts w:eastAsia="Arial Unicode MS"/>
          <w:sz w:val="28"/>
          <w:szCs w:val="28"/>
          <w:lang w:val="lv-LV"/>
        </w:rPr>
        <w:t>:</w:t>
      </w:r>
    </w:p>
    <w:p w14:paraId="68000897" w14:textId="555D41AA" w:rsidR="00514373" w:rsidRPr="000D1E7A" w:rsidRDefault="00514373" w:rsidP="009721A0">
      <w:pPr>
        <w:numPr>
          <w:ilvl w:val="0"/>
          <w:numId w:val="15"/>
        </w:numPr>
        <w:spacing w:line="276" w:lineRule="auto"/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Būvniecības likum</w:t>
      </w:r>
      <w:r w:rsidR="00EB4F1A" w:rsidRPr="000D1E7A">
        <w:rPr>
          <w:sz w:val="28"/>
          <w:szCs w:val="28"/>
          <w:lang w:val="lv-LV"/>
        </w:rPr>
        <w:t>s</w:t>
      </w:r>
      <w:r w:rsidRPr="000D1E7A">
        <w:rPr>
          <w:sz w:val="28"/>
          <w:szCs w:val="28"/>
          <w:lang w:val="lv-LV"/>
        </w:rPr>
        <w:t xml:space="preserve">, </w:t>
      </w:r>
    </w:p>
    <w:p w14:paraId="68000898" w14:textId="77777777" w:rsidR="00514373" w:rsidRPr="000D1E7A" w:rsidRDefault="00514373" w:rsidP="009721A0">
      <w:pPr>
        <w:numPr>
          <w:ilvl w:val="0"/>
          <w:numId w:val="15"/>
        </w:numPr>
        <w:spacing w:line="276" w:lineRule="auto"/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MK500 ”Vispārīgie būvnoteikumi”,</w:t>
      </w:r>
    </w:p>
    <w:p w14:paraId="68000899" w14:textId="77777777" w:rsidR="00514373" w:rsidRPr="000D1E7A" w:rsidRDefault="00514373" w:rsidP="009721A0">
      <w:pPr>
        <w:numPr>
          <w:ilvl w:val="0"/>
          <w:numId w:val="15"/>
        </w:numPr>
        <w:spacing w:line="276" w:lineRule="auto"/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MK529”</w:t>
      </w:r>
      <w:r w:rsidRPr="000D1E7A">
        <w:rPr>
          <w:rFonts w:eastAsia="Arial Unicode MS"/>
          <w:sz w:val="28"/>
          <w:szCs w:val="28"/>
          <w:lang w:val="lv-LV"/>
        </w:rPr>
        <w:t xml:space="preserve"> </w:t>
      </w:r>
      <w:r w:rsidRPr="000D1E7A">
        <w:rPr>
          <w:sz w:val="28"/>
          <w:szCs w:val="28"/>
          <w:lang w:val="lv-LV"/>
        </w:rPr>
        <w:t>Ēku būvnoteikumi”,</w:t>
      </w:r>
    </w:p>
    <w:p w14:paraId="6800089A" w14:textId="48B0AFFF" w:rsidR="00514373" w:rsidRPr="008C4628" w:rsidRDefault="00514373" w:rsidP="009721A0">
      <w:pPr>
        <w:numPr>
          <w:ilvl w:val="0"/>
          <w:numId w:val="15"/>
        </w:numPr>
        <w:spacing w:line="276" w:lineRule="auto"/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LBN 201-15 “Būvju ugunsdrošība”</w:t>
      </w:r>
      <w:r w:rsidR="00BC6EEA">
        <w:rPr>
          <w:sz w:val="28"/>
          <w:szCs w:val="28"/>
          <w:lang w:val="lv-LV"/>
        </w:rPr>
        <w:t>,</w:t>
      </w:r>
    </w:p>
    <w:p w14:paraId="7AD3B0AD" w14:textId="74DD6E0C" w:rsidR="008C4628" w:rsidRPr="000D1E7A" w:rsidRDefault="008C4628" w:rsidP="009721A0">
      <w:pPr>
        <w:numPr>
          <w:ilvl w:val="0"/>
          <w:numId w:val="15"/>
        </w:numPr>
        <w:spacing w:line="276" w:lineRule="auto"/>
        <w:jc w:val="both"/>
        <w:rPr>
          <w:rFonts w:eastAsia="Arial Unicode MS"/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LBN 200-21 “Būvju vispārīgo prasību būvnormatīvs</w:t>
      </w:r>
      <w:r w:rsidR="00815BCE">
        <w:rPr>
          <w:sz w:val="28"/>
          <w:szCs w:val="28"/>
          <w:lang w:val="lv-LV"/>
        </w:rPr>
        <w:t>”,</w:t>
      </w:r>
    </w:p>
    <w:p w14:paraId="6800089B" w14:textId="77777777" w:rsidR="00514373" w:rsidRPr="000D1E7A" w:rsidRDefault="00514373" w:rsidP="009721A0">
      <w:pPr>
        <w:numPr>
          <w:ilvl w:val="0"/>
          <w:numId w:val="15"/>
        </w:numPr>
        <w:spacing w:line="276" w:lineRule="auto"/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>LBN 206-14 “Koka būvkonstrukciju projektēšana”,</w:t>
      </w:r>
    </w:p>
    <w:p w14:paraId="6800089C" w14:textId="77777777" w:rsidR="00514373" w:rsidRPr="00E02650" w:rsidRDefault="00514373" w:rsidP="009721A0">
      <w:pPr>
        <w:numPr>
          <w:ilvl w:val="0"/>
          <w:numId w:val="15"/>
        </w:numPr>
        <w:spacing w:line="276" w:lineRule="auto"/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color w:val="000000"/>
          <w:sz w:val="28"/>
          <w:szCs w:val="28"/>
          <w:lang w:val="lv-LV"/>
        </w:rPr>
        <w:t>LBN 202-18 "Būvniecības ieceres dokumentācijas noformēšana",</w:t>
      </w:r>
    </w:p>
    <w:p w14:paraId="6800089D" w14:textId="77777777" w:rsidR="00E02650" w:rsidRPr="00815BCE" w:rsidRDefault="00E02650" w:rsidP="009721A0">
      <w:pPr>
        <w:numPr>
          <w:ilvl w:val="0"/>
          <w:numId w:val="15"/>
        </w:numPr>
        <w:spacing w:line="276" w:lineRule="auto"/>
        <w:jc w:val="both"/>
        <w:rPr>
          <w:rFonts w:eastAsia="Arial Unicode MS"/>
          <w:sz w:val="28"/>
          <w:szCs w:val="28"/>
          <w:lang w:val="lv-LV"/>
        </w:rPr>
      </w:pPr>
      <w:r>
        <w:rPr>
          <w:color w:val="000000"/>
          <w:sz w:val="28"/>
          <w:szCs w:val="28"/>
          <w:lang w:val="lv-LV"/>
        </w:rPr>
        <w:t>LBN 002-19 “Ēku norobežojošo konstrukciju siltumtehnika”</w:t>
      </w:r>
    </w:p>
    <w:p w14:paraId="6E49722A" w14:textId="3AF8F010" w:rsidR="00815BCE" w:rsidRPr="00125716" w:rsidRDefault="00815BCE" w:rsidP="009721A0">
      <w:pPr>
        <w:numPr>
          <w:ilvl w:val="0"/>
          <w:numId w:val="15"/>
        </w:numPr>
        <w:spacing w:line="276" w:lineRule="auto"/>
        <w:jc w:val="both"/>
        <w:rPr>
          <w:rFonts w:eastAsia="Arial Unicode MS"/>
          <w:sz w:val="28"/>
          <w:szCs w:val="28"/>
          <w:lang w:val="lv-LV"/>
        </w:rPr>
      </w:pPr>
      <w:r>
        <w:rPr>
          <w:color w:val="000000"/>
          <w:sz w:val="28"/>
          <w:szCs w:val="28"/>
          <w:lang w:val="lv-LV"/>
        </w:rPr>
        <w:t>MK</w:t>
      </w:r>
      <w:r w:rsidR="006E52F7">
        <w:rPr>
          <w:color w:val="000000"/>
          <w:sz w:val="28"/>
          <w:szCs w:val="28"/>
          <w:lang w:val="lv-LV"/>
        </w:rPr>
        <w:t xml:space="preserve"> 238 “Ugunsdrošības noteikumi”,</w:t>
      </w:r>
    </w:p>
    <w:p w14:paraId="51EE60CC" w14:textId="05B90B05" w:rsidR="00125716" w:rsidRPr="00CA5940" w:rsidRDefault="00125716" w:rsidP="009721A0">
      <w:pPr>
        <w:numPr>
          <w:ilvl w:val="0"/>
          <w:numId w:val="15"/>
        </w:numPr>
        <w:spacing w:line="276" w:lineRule="auto"/>
        <w:jc w:val="both"/>
        <w:rPr>
          <w:rFonts w:eastAsia="Arial Unicode MS"/>
          <w:sz w:val="28"/>
          <w:szCs w:val="28"/>
          <w:lang w:val="lv-LV"/>
        </w:rPr>
      </w:pPr>
      <w:r>
        <w:rPr>
          <w:color w:val="000000"/>
          <w:sz w:val="28"/>
          <w:szCs w:val="28"/>
          <w:lang w:val="lv-LV"/>
        </w:rPr>
        <w:t>Darba aizsardzības likums,</w:t>
      </w:r>
    </w:p>
    <w:p w14:paraId="5C815496" w14:textId="6C7D2B16" w:rsidR="00CA5940" w:rsidRDefault="004379E7" w:rsidP="009721A0">
      <w:pPr>
        <w:numPr>
          <w:ilvl w:val="0"/>
          <w:numId w:val="15"/>
        </w:numPr>
        <w:spacing w:line="276" w:lineRule="auto"/>
        <w:jc w:val="both"/>
        <w:rPr>
          <w:rFonts w:eastAsia="Arial Unicode MS"/>
          <w:sz w:val="28"/>
          <w:szCs w:val="28"/>
          <w:lang w:val="lv-LV"/>
        </w:rPr>
      </w:pPr>
      <w:r>
        <w:rPr>
          <w:rFonts w:eastAsia="Arial Unicode MS"/>
          <w:sz w:val="28"/>
          <w:szCs w:val="28"/>
          <w:lang w:val="lv-LV"/>
        </w:rPr>
        <w:t>MK 92 “Darba aizsardzības prasības, veicot būvdarbus”,</w:t>
      </w:r>
    </w:p>
    <w:p w14:paraId="029C24F9" w14:textId="38D10E59" w:rsidR="004379E7" w:rsidRDefault="00A768EC" w:rsidP="009721A0">
      <w:pPr>
        <w:numPr>
          <w:ilvl w:val="0"/>
          <w:numId w:val="15"/>
        </w:numPr>
        <w:spacing w:line="276" w:lineRule="auto"/>
        <w:jc w:val="both"/>
        <w:rPr>
          <w:rFonts w:eastAsia="Arial Unicode MS"/>
          <w:sz w:val="28"/>
          <w:szCs w:val="28"/>
          <w:lang w:val="lv-LV"/>
        </w:rPr>
      </w:pPr>
      <w:r>
        <w:rPr>
          <w:rFonts w:eastAsia="Arial Unicode MS"/>
          <w:sz w:val="28"/>
          <w:szCs w:val="28"/>
          <w:lang w:val="lv-LV"/>
        </w:rPr>
        <w:t>MK 143 “Darba aizsardzības prasības, strādājot augstumā”,</w:t>
      </w:r>
    </w:p>
    <w:p w14:paraId="3845A4CB" w14:textId="79275119" w:rsidR="00A768EC" w:rsidRPr="000D1E7A" w:rsidRDefault="002F2317" w:rsidP="009721A0">
      <w:pPr>
        <w:numPr>
          <w:ilvl w:val="0"/>
          <w:numId w:val="15"/>
        </w:numPr>
        <w:spacing w:line="276" w:lineRule="auto"/>
        <w:jc w:val="both"/>
        <w:rPr>
          <w:rFonts w:eastAsia="Arial Unicode MS"/>
          <w:sz w:val="28"/>
          <w:szCs w:val="28"/>
          <w:lang w:val="lv-LV"/>
        </w:rPr>
      </w:pPr>
      <w:r>
        <w:rPr>
          <w:rFonts w:eastAsia="Arial Unicode MS"/>
          <w:sz w:val="28"/>
          <w:szCs w:val="28"/>
          <w:lang w:val="lv-LV"/>
        </w:rPr>
        <w:t>MK 400 “Darba aizsardzības prasības drošības zīmju lietošanā”,</w:t>
      </w:r>
    </w:p>
    <w:p w14:paraId="6800089E" w14:textId="77777777" w:rsidR="00514373" w:rsidRPr="000D1E7A" w:rsidRDefault="00514373" w:rsidP="009721A0">
      <w:pPr>
        <w:numPr>
          <w:ilvl w:val="0"/>
          <w:numId w:val="15"/>
        </w:numPr>
        <w:spacing w:line="276" w:lineRule="auto"/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color w:val="000000"/>
          <w:sz w:val="28"/>
          <w:szCs w:val="28"/>
          <w:lang w:val="lv-LV"/>
        </w:rPr>
        <w:t>Daugavpils pilsētas domes 2016.gada 10.martā  saistoši</w:t>
      </w:r>
      <w:r w:rsidR="00EB4F1A" w:rsidRPr="000D1E7A">
        <w:rPr>
          <w:color w:val="000000"/>
          <w:sz w:val="28"/>
          <w:szCs w:val="28"/>
          <w:lang w:val="lv-LV"/>
        </w:rPr>
        <w:t>e</w:t>
      </w:r>
      <w:r w:rsidRPr="000D1E7A">
        <w:rPr>
          <w:color w:val="000000"/>
          <w:sz w:val="28"/>
          <w:szCs w:val="28"/>
          <w:lang w:val="lv-LV"/>
        </w:rPr>
        <w:t xml:space="preserve"> noteikumi Nr.5</w:t>
      </w:r>
    </w:p>
    <w:p w14:paraId="6800089F" w14:textId="77777777" w:rsidR="00514373" w:rsidRPr="000D1E7A" w:rsidRDefault="00514373" w:rsidP="009721A0">
      <w:pPr>
        <w:spacing w:line="276" w:lineRule="auto"/>
        <w:ind w:left="420"/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>„Saistošie noteikumi par Daugavpils pilsētas teritorijas kopšanu un būvju uzturēšanu”</w:t>
      </w:r>
      <w:r w:rsidR="000D1E7A">
        <w:rPr>
          <w:rFonts w:eastAsia="Arial Unicode MS"/>
          <w:sz w:val="28"/>
          <w:szCs w:val="28"/>
          <w:lang w:val="lv-LV"/>
        </w:rPr>
        <w:t xml:space="preserve"> </w:t>
      </w:r>
      <w:r w:rsidRPr="000D1E7A">
        <w:rPr>
          <w:sz w:val="28"/>
          <w:szCs w:val="28"/>
          <w:shd w:val="clear" w:color="auto" w:fill="FFFFFF"/>
          <w:lang w:val="lv-LV"/>
        </w:rPr>
        <w:t>un citu spēkā esošo normatīvo dokumentu prasības.</w:t>
      </w:r>
    </w:p>
    <w:p w14:paraId="680008A0" w14:textId="77777777" w:rsidR="00514373" w:rsidRPr="000D1E7A" w:rsidRDefault="00514373" w:rsidP="009721A0">
      <w:pPr>
        <w:spacing w:line="276" w:lineRule="auto"/>
        <w:ind w:left="420"/>
        <w:rPr>
          <w:rFonts w:eastAsia="Arial Unicode MS"/>
          <w:sz w:val="22"/>
          <w:szCs w:val="22"/>
          <w:lang w:val="lv-LV"/>
        </w:rPr>
      </w:pPr>
    </w:p>
    <w:p w14:paraId="680008A1" w14:textId="77777777" w:rsidR="00C970D6" w:rsidRPr="000D1E7A" w:rsidRDefault="00C970D6" w:rsidP="009721A0">
      <w:pPr>
        <w:numPr>
          <w:ilvl w:val="0"/>
          <w:numId w:val="6"/>
        </w:numPr>
        <w:spacing w:line="276" w:lineRule="auto"/>
        <w:jc w:val="both"/>
        <w:rPr>
          <w:rFonts w:eastAsia="Arial Unicode MS"/>
          <w:b/>
          <w:sz w:val="28"/>
          <w:szCs w:val="28"/>
          <w:lang w:val="lv-LV"/>
        </w:rPr>
      </w:pPr>
      <w:r w:rsidRPr="000D1E7A">
        <w:rPr>
          <w:rFonts w:eastAsia="Arial Unicode MS"/>
          <w:b/>
          <w:sz w:val="28"/>
          <w:szCs w:val="28"/>
          <w:lang w:val="lv-LV"/>
        </w:rPr>
        <w:t>Paredzamie darbi</w:t>
      </w:r>
    </w:p>
    <w:p w14:paraId="680008A2" w14:textId="77777777" w:rsidR="00EB4F1A" w:rsidRPr="000D1E7A" w:rsidRDefault="00EB4F1A" w:rsidP="009721A0">
      <w:pPr>
        <w:spacing w:line="276" w:lineRule="auto"/>
        <w:ind w:left="720"/>
        <w:jc w:val="both"/>
        <w:rPr>
          <w:rFonts w:eastAsia="Arial Unicode MS"/>
          <w:lang w:val="lv-LV"/>
        </w:rPr>
      </w:pPr>
    </w:p>
    <w:p w14:paraId="680008A4" w14:textId="2C3EDF95" w:rsidR="00E02650" w:rsidRPr="000D1E7A" w:rsidRDefault="00E02650" w:rsidP="009721A0">
      <w:pPr>
        <w:spacing w:line="276" w:lineRule="auto"/>
        <w:ind w:firstLine="720"/>
        <w:jc w:val="both"/>
        <w:rPr>
          <w:rFonts w:eastAsia="Arial Unicode MS"/>
          <w:sz w:val="28"/>
          <w:szCs w:val="28"/>
          <w:lang w:val="lv-LV"/>
        </w:rPr>
      </w:pPr>
      <w:r>
        <w:rPr>
          <w:bCs/>
          <w:sz w:val="28"/>
          <w:szCs w:val="28"/>
          <w:lang w:val="lv-LV"/>
        </w:rPr>
        <w:t xml:space="preserve">Pamatojoties uz iegūtajiem apsekošanas rezultātiem, </w:t>
      </w:r>
      <w:r w:rsidR="00745F7D">
        <w:rPr>
          <w:bCs/>
          <w:sz w:val="28"/>
          <w:szCs w:val="28"/>
          <w:lang w:val="lv-LV"/>
        </w:rPr>
        <w:t>jumta</w:t>
      </w:r>
      <w:r w:rsidR="007C2CCD">
        <w:rPr>
          <w:bCs/>
          <w:sz w:val="28"/>
          <w:szCs w:val="28"/>
          <w:lang w:val="lv-LV"/>
        </w:rPr>
        <w:t xml:space="preserve"> pārsegu</w:t>
      </w:r>
      <w:r w:rsidR="009A0B8F">
        <w:rPr>
          <w:bCs/>
          <w:sz w:val="28"/>
          <w:szCs w:val="28"/>
          <w:lang w:val="lv-LV"/>
        </w:rPr>
        <w:t xml:space="preserve">mam nepieciešama hidroizolācija, </w:t>
      </w:r>
      <w:r w:rsidR="007C2CCD">
        <w:rPr>
          <w:bCs/>
          <w:sz w:val="28"/>
          <w:szCs w:val="28"/>
          <w:lang w:val="lv-LV"/>
        </w:rPr>
        <w:t xml:space="preserve">konstrukciju </w:t>
      </w:r>
      <w:r w:rsidR="00D7738A">
        <w:rPr>
          <w:bCs/>
          <w:sz w:val="28"/>
          <w:szCs w:val="28"/>
          <w:lang w:val="lv-LV"/>
        </w:rPr>
        <w:t>atjaunošanas un remonta pasākumi</w:t>
      </w:r>
      <w:r w:rsidR="006B1857">
        <w:rPr>
          <w:bCs/>
          <w:sz w:val="28"/>
          <w:szCs w:val="28"/>
          <w:lang w:val="lv-LV"/>
        </w:rPr>
        <w:t>.</w:t>
      </w:r>
    </w:p>
    <w:p w14:paraId="680008A5" w14:textId="7AECA785" w:rsidR="00CA76D3" w:rsidRPr="000D1E7A" w:rsidRDefault="00D47060" w:rsidP="009721A0">
      <w:pPr>
        <w:pStyle w:val="Default"/>
        <w:spacing w:line="276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lv-LV"/>
        </w:rPr>
        <w:t>Jumtam</w:t>
      </w:r>
      <w:r w:rsidR="00E02650">
        <w:rPr>
          <w:rFonts w:ascii="Times New Roman" w:hAnsi="Times New Roman" w:cs="Times New Roman"/>
          <w:bCs/>
          <w:color w:val="auto"/>
          <w:sz w:val="28"/>
          <w:szCs w:val="28"/>
          <w:lang w:val="lv-LV"/>
        </w:rPr>
        <w:t xml:space="preserve"> paredzētie darbi</w:t>
      </w:r>
      <w:r w:rsidR="00CA76D3" w:rsidRPr="000D1E7A">
        <w:rPr>
          <w:rFonts w:ascii="Times New Roman" w:hAnsi="Times New Roman" w:cs="Times New Roman"/>
          <w:bCs/>
          <w:color w:val="auto"/>
          <w:sz w:val="28"/>
          <w:szCs w:val="28"/>
          <w:lang w:val="lv-LV"/>
        </w:rPr>
        <w:t>:</w:t>
      </w:r>
    </w:p>
    <w:p w14:paraId="273E91DE" w14:textId="664796B8" w:rsidR="00EF3406" w:rsidRDefault="00EF3406" w:rsidP="009721A0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Veikt </w:t>
      </w:r>
      <w:r w:rsidR="001D4AA8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KPN paneļu stiegru apstrādi ar </w:t>
      </w:r>
      <w:proofErr w:type="spellStart"/>
      <w:r w:rsidR="002D14F6">
        <w:rPr>
          <w:rFonts w:ascii="Times New Roman" w:hAnsi="Times New Roman" w:cs="Times New Roman"/>
          <w:color w:val="auto"/>
          <w:sz w:val="28"/>
          <w:szCs w:val="28"/>
          <w:lang w:val="lv-LV"/>
        </w:rPr>
        <w:t>pretrūsējošiem</w:t>
      </w:r>
      <w:proofErr w:type="spellEnd"/>
      <w:r w:rsidR="002D14F6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aizsarglīdzekļiem bojātās vietās un to pārklāšanu ar betonu</w:t>
      </w:r>
      <w:r w:rsidR="004B2693">
        <w:rPr>
          <w:rFonts w:ascii="Times New Roman" w:hAnsi="Times New Roman" w:cs="Times New Roman"/>
          <w:color w:val="auto"/>
          <w:sz w:val="28"/>
          <w:szCs w:val="28"/>
          <w:lang w:val="lv-LV"/>
        </w:rPr>
        <w:t>, atjaunojot paneļu ģeometrisko stāvokli un formu;</w:t>
      </w:r>
    </w:p>
    <w:p w14:paraId="61B545DA" w14:textId="2843F60A" w:rsidR="007F403C" w:rsidRPr="00751BA1" w:rsidRDefault="003A214B" w:rsidP="009721A0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 w:rsidRPr="00751BA1">
        <w:rPr>
          <w:rFonts w:ascii="Times New Roman" w:hAnsi="Times New Roman" w:cs="Times New Roman"/>
          <w:color w:val="auto"/>
          <w:sz w:val="28"/>
          <w:szCs w:val="28"/>
          <w:lang w:val="lv-LV"/>
        </w:rPr>
        <w:t>Atjaunot esošo jumta lūkas bojāto karkasu paredzot stiprinājumu</w:t>
      </w:r>
      <w:r w:rsidR="00401AFC" w:rsidRPr="00751BA1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izveidošanu un nomainīt esošo pakāpienu, jo pašreizējais pakāpiens neļauj pilnvērtīgi</w:t>
      </w:r>
      <w:r w:rsidR="005E3EDC" w:rsidRPr="00751BA1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atvērt bēniņu lūku</w:t>
      </w:r>
      <w:r w:rsidR="007F403C" w:rsidRPr="00751BA1"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680008A6" w14:textId="6CFEA3C0" w:rsidR="00CA76D3" w:rsidRDefault="00D47060" w:rsidP="009721A0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lastRenderedPageBreak/>
        <w:t>Ierīkot</w:t>
      </w:r>
      <w:r w:rsidR="006F0F2A">
        <w:rPr>
          <w:rFonts w:ascii="Times New Roman" w:hAnsi="Times New Roman" w:cs="Times New Roman"/>
          <w:color w:val="auto"/>
          <w:sz w:val="28"/>
          <w:szCs w:val="28"/>
          <w:lang w:val="lv-LV"/>
        </w:rPr>
        <w:t>,</w:t>
      </w:r>
      <w:r w:rsidR="00BA7024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uz dzelzsbetona KPN jumta paneļiem</w:t>
      </w:r>
      <w:r w:rsidR="006F0F2A">
        <w:rPr>
          <w:rFonts w:ascii="Times New Roman" w:hAnsi="Times New Roman" w:cs="Times New Roman"/>
          <w:color w:val="auto"/>
          <w:sz w:val="28"/>
          <w:szCs w:val="28"/>
          <w:lang w:val="lv-LV"/>
        </w:rPr>
        <w:t>,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r w:rsidR="002E46F6">
        <w:rPr>
          <w:rFonts w:ascii="Times New Roman" w:hAnsi="Times New Roman" w:cs="Times New Roman"/>
          <w:color w:val="auto"/>
          <w:sz w:val="28"/>
          <w:szCs w:val="28"/>
          <w:lang w:val="lv-LV"/>
        </w:rPr>
        <w:t>uzkausējamu</w:t>
      </w:r>
      <w:r w:rsidR="007921D7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bitumena </w:t>
      </w:r>
      <w:proofErr w:type="spellStart"/>
      <w:r w:rsidR="007921D7">
        <w:rPr>
          <w:rFonts w:ascii="Times New Roman" w:hAnsi="Times New Roman" w:cs="Times New Roman"/>
          <w:color w:val="auto"/>
          <w:sz w:val="28"/>
          <w:szCs w:val="28"/>
          <w:lang w:val="lv-LV"/>
        </w:rPr>
        <w:t>ruļļveida</w:t>
      </w:r>
      <w:proofErr w:type="spellEnd"/>
      <w:r w:rsidR="007921D7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materiāla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jumta segumu</w:t>
      </w:r>
      <w:r w:rsidR="006F0F2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1 kārtā</w:t>
      </w:r>
      <w:r w:rsidR="00CA76D3"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680008A7" w14:textId="7A37511A" w:rsidR="00DC4575" w:rsidRDefault="00EE25F3" w:rsidP="009721A0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Atjaunot parapetus </w:t>
      </w:r>
      <w:r w:rsidR="007921D7">
        <w:rPr>
          <w:rFonts w:ascii="Times New Roman" w:hAnsi="Times New Roman" w:cs="Times New Roman"/>
          <w:color w:val="auto"/>
          <w:sz w:val="28"/>
          <w:szCs w:val="28"/>
          <w:lang w:val="lv-LV"/>
        </w:rPr>
        <w:t>veicot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cinkota skārda seguma nomaiņu uz jaun</w:t>
      </w:r>
      <w:r w:rsidR="008C009B">
        <w:rPr>
          <w:rFonts w:ascii="Times New Roman" w:hAnsi="Times New Roman" w:cs="Times New Roman"/>
          <w:color w:val="auto"/>
          <w:sz w:val="28"/>
          <w:szCs w:val="28"/>
          <w:lang w:val="lv-LV"/>
        </w:rPr>
        <w:t>u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ekvivalent</w:t>
      </w:r>
      <w:r w:rsidR="008C009B">
        <w:rPr>
          <w:rFonts w:ascii="Times New Roman" w:hAnsi="Times New Roman" w:cs="Times New Roman"/>
          <w:color w:val="auto"/>
          <w:sz w:val="28"/>
          <w:szCs w:val="28"/>
          <w:lang w:val="lv-LV"/>
        </w:rPr>
        <w:t>u pārsegumu</w:t>
      </w:r>
      <w:r w:rsidR="00C246CF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nodrošinot </w:t>
      </w:r>
      <w:r w:rsidR="008C1622">
        <w:rPr>
          <w:rFonts w:ascii="Times New Roman" w:hAnsi="Times New Roman" w:cs="Times New Roman"/>
          <w:color w:val="auto"/>
          <w:sz w:val="28"/>
          <w:szCs w:val="28"/>
          <w:lang w:val="lv-LV"/>
        </w:rPr>
        <w:t>betona slīpumus</w:t>
      </w:r>
      <w:r w:rsidR="00BC7001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3</w:t>
      </w:r>
      <w:r w:rsidR="00BC7001">
        <w:rPr>
          <w:color w:val="auto"/>
          <w:sz w:val="28"/>
          <w:szCs w:val="28"/>
          <w:lang w:val="lv-LV"/>
        </w:rPr>
        <w:t>°</w:t>
      </w:r>
      <w:r w:rsidR="008C009B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, kā arī paredzēt cinkota skārda </w:t>
      </w:r>
      <w:proofErr w:type="spellStart"/>
      <w:r w:rsidR="008C009B">
        <w:rPr>
          <w:rFonts w:ascii="Times New Roman" w:hAnsi="Times New Roman" w:cs="Times New Roman"/>
          <w:color w:val="auto"/>
          <w:sz w:val="28"/>
          <w:szCs w:val="28"/>
          <w:lang w:val="lv-LV"/>
        </w:rPr>
        <w:t>lāseņus</w:t>
      </w:r>
      <w:proofErr w:type="spellEnd"/>
      <w:r w:rsidR="008C009B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r w:rsidR="00EF3406">
        <w:rPr>
          <w:rFonts w:ascii="Times New Roman" w:hAnsi="Times New Roman" w:cs="Times New Roman"/>
          <w:color w:val="auto"/>
          <w:sz w:val="28"/>
          <w:szCs w:val="28"/>
          <w:lang w:val="lv-LV"/>
        </w:rPr>
        <w:t>jumta karnīzes daļā</w:t>
      </w:r>
      <w:r w:rsidR="00016E62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paredzot zem tām </w:t>
      </w:r>
      <w:r w:rsidR="0009358B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uzkausējama bitumena </w:t>
      </w:r>
      <w:proofErr w:type="spellStart"/>
      <w:r w:rsidR="0009358B">
        <w:rPr>
          <w:rFonts w:ascii="Times New Roman" w:hAnsi="Times New Roman" w:cs="Times New Roman"/>
          <w:color w:val="auto"/>
          <w:sz w:val="28"/>
          <w:szCs w:val="28"/>
          <w:lang w:val="lv-LV"/>
        </w:rPr>
        <w:t>ruļļveida</w:t>
      </w:r>
      <w:proofErr w:type="spellEnd"/>
      <w:r w:rsidR="0009358B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materiāla</w:t>
      </w:r>
      <w:r w:rsidR="00016E62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r w:rsidR="0009358B">
        <w:rPr>
          <w:rFonts w:ascii="Times New Roman" w:hAnsi="Times New Roman" w:cs="Times New Roman"/>
          <w:color w:val="auto"/>
          <w:sz w:val="28"/>
          <w:szCs w:val="28"/>
          <w:lang w:val="lv-LV"/>
        </w:rPr>
        <w:t>segumu</w:t>
      </w:r>
      <w:r w:rsidR="00016E62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2 kārtās</w:t>
      </w:r>
      <w:r w:rsidR="00C713C0"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58F679A3" w14:textId="7B34F057" w:rsidR="00751BA1" w:rsidRDefault="00751BA1" w:rsidP="009721A0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Cinkota skārda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lāseņa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ierīkošanas </w:t>
      </w:r>
      <w:r w:rsidRPr="00751BA1">
        <w:rPr>
          <w:rFonts w:ascii="Times New Roman" w:hAnsi="Times New Roman" w:cs="Times New Roman"/>
          <w:color w:val="auto"/>
          <w:sz w:val="28"/>
          <w:szCs w:val="28"/>
          <w:lang w:val="lv-LV"/>
        </w:rPr>
        <w:t>KPN paneļu nokares vietās no garenām sienām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3FBCCD12" w14:textId="61B64D03" w:rsidR="009721A0" w:rsidRDefault="009721A0" w:rsidP="009721A0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M</w:t>
      </w:r>
      <w:r w:rsidRPr="009721A0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azā jumta 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seguma nomaiņa</w:t>
      </w:r>
      <w:r w:rsidRPr="009721A0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ar siltināšanu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1B894D13" w14:textId="34B640A5" w:rsidR="00C713C0" w:rsidRDefault="009A0B8F" w:rsidP="009721A0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Uzbūvēt</w:t>
      </w:r>
      <w:r w:rsidR="00020664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r w:rsidR="00BA79F3">
        <w:rPr>
          <w:rFonts w:ascii="Times New Roman" w:hAnsi="Times New Roman" w:cs="Times New Roman"/>
          <w:color w:val="auto"/>
          <w:sz w:val="28"/>
          <w:szCs w:val="28"/>
          <w:lang w:val="lv-LV"/>
        </w:rPr>
        <w:t>modernu un normatīvo aktu prasībām atbilstošu jumta nožogojumu</w:t>
      </w:r>
      <w:r w:rsidR="004F42A8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(drošības margu)</w:t>
      </w:r>
      <w:r w:rsidR="00AF63FB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jumta perimetrā</w:t>
      </w:r>
      <w:r w:rsidR="00F82D2E"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11173039" w14:textId="4227ABDA" w:rsidR="00F82D2E" w:rsidRDefault="009A0B8F" w:rsidP="009721A0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Uzbūvēt </w:t>
      </w:r>
      <w:r w:rsidR="00AF63FB">
        <w:rPr>
          <w:rFonts w:ascii="Times New Roman" w:hAnsi="Times New Roman" w:cs="Times New Roman"/>
          <w:color w:val="auto"/>
          <w:sz w:val="28"/>
          <w:szCs w:val="28"/>
          <w:lang w:val="lv-LV"/>
        </w:rPr>
        <w:t>dabiskās ventilācijas</w:t>
      </w:r>
      <w:r w:rsidR="00676FBE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kanālu izvadu jumtiņus 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(skārda cepures), </w:t>
      </w:r>
      <w:r w:rsidR="00904815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paredzot </w:t>
      </w:r>
      <w:r w:rsidR="00CA0AC4">
        <w:rPr>
          <w:rFonts w:ascii="Times New Roman" w:hAnsi="Times New Roman" w:cs="Times New Roman"/>
          <w:color w:val="auto"/>
          <w:sz w:val="28"/>
          <w:szCs w:val="28"/>
          <w:lang w:val="lv-LV"/>
        </w:rPr>
        <w:t>sietus</w:t>
      </w:r>
      <w:r w:rsidR="00C75FC6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tajos</w:t>
      </w:r>
      <w:r w:rsidR="0071236C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pret putnu iekļūšanu ventilācijas šahtā</w:t>
      </w:r>
      <w:r w:rsidR="005E3EDC">
        <w:rPr>
          <w:rFonts w:ascii="Times New Roman" w:hAnsi="Times New Roman" w:cs="Times New Roman"/>
          <w:color w:val="auto"/>
          <w:sz w:val="28"/>
          <w:szCs w:val="28"/>
          <w:lang w:val="lv-LV"/>
        </w:rPr>
        <w:t>, kā arī veikt ventilācijas kanālu tīrīšanu</w:t>
      </w:r>
      <w:r w:rsidR="0071236C"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38F538FC" w14:textId="5D9A1A52" w:rsidR="00751BA1" w:rsidRDefault="00751BA1" w:rsidP="009721A0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Ventilācijas kanālu p</w:t>
      </w:r>
      <w:r w:rsidRPr="00751BA1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iekļāvumu vietās paredzēt cementa vai betona slīpuma ierīkošanu un papildus ruļļu materiāla (divās - trīs kārtas) ar to piestiprināšanu pie </w:t>
      </w:r>
      <w:proofErr w:type="spellStart"/>
      <w:r w:rsidRPr="00751BA1">
        <w:rPr>
          <w:rFonts w:ascii="Times New Roman" w:hAnsi="Times New Roman" w:cs="Times New Roman"/>
          <w:color w:val="auto"/>
          <w:sz w:val="28"/>
          <w:szCs w:val="28"/>
          <w:lang w:val="lv-LV"/>
        </w:rPr>
        <w:t>uzgalvjiem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0FC91DC8" w14:textId="628EC07E" w:rsidR="00C24130" w:rsidRDefault="009424C7" w:rsidP="009721A0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Aprīkot</w:t>
      </w:r>
      <w:r w:rsidR="00301882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esoš</w:t>
      </w:r>
      <w:r w:rsidR="009A0B8F">
        <w:rPr>
          <w:rFonts w:ascii="Times New Roman" w:hAnsi="Times New Roman" w:cs="Times New Roman"/>
          <w:color w:val="auto"/>
          <w:sz w:val="28"/>
          <w:szCs w:val="28"/>
          <w:lang w:val="lv-LV"/>
        </w:rPr>
        <w:t>us</w:t>
      </w:r>
      <w:r w:rsidR="0071236C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r w:rsidR="00EA33A2">
        <w:rPr>
          <w:rFonts w:ascii="Times New Roman" w:hAnsi="Times New Roman" w:cs="Times New Roman"/>
          <w:color w:val="auto"/>
          <w:sz w:val="28"/>
          <w:szCs w:val="28"/>
          <w:lang w:val="lv-LV"/>
        </w:rPr>
        <w:t>kanalizācijas stāvvadu</w:t>
      </w:r>
      <w:r w:rsidR="00301882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proofErr w:type="spellStart"/>
      <w:r w:rsidR="00301882">
        <w:rPr>
          <w:rFonts w:ascii="Times New Roman" w:hAnsi="Times New Roman" w:cs="Times New Roman"/>
          <w:color w:val="auto"/>
          <w:sz w:val="28"/>
          <w:szCs w:val="28"/>
          <w:lang w:val="lv-LV"/>
        </w:rPr>
        <w:t>izvadus</w:t>
      </w:r>
      <w:proofErr w:type="spellEnd"/>
      <w:r w:rsidR="00301882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virs jumta</w:t>
      </w:r>
      <w:r w:rsidR="00EA33A2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ar </w:t>
      </w:r>
      <w:r w:rsidR="00301882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skārda </w:t>
      </w:r>
      <w:proofErr w:type="spellStart"/>
      <w:r w:rsidR="00EA33A2">
        <w:rPr>
          <w:rFonts w:ascii="Times New Roman" w:hAnsi="Times New Roman" w:cs="Times New Roman"/>
          <w:color w:val="auto"/>
          <w:sz w:val="28"/>
          <w:szCs w:val="28"/>
          <w:lang w:val="lv-LV"/>
        </w:rPr>
        <w:t>aizsarg</w:t>
      </w:r>
      <w:r w:rsidR="00301882">
        <w:rPr>
          <w:rFonts w:ascii="Times New Roman" w:hAnsi="Times New Roman" w:cs="Times New Roman"/>
          <w:color w:val="auto"/>
          <w:sz w:val="28"/>
          <w:szCs w:val="28"/>
          <w:lang w:val="lv-LV"/>
        </w:rPr>
        <w:t>jumtiņiem</w:t>
      </w:r>
      <w:proofErr w:type="spellEnd"/>
      <w:r w:rsidR="005E3EDC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un veikt kanalizācijas stāvvadu tīrīšanu</w:t>
      </w:r>
      <w:r w:rsidR="00301882"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7A04C803" w14:textId="77777777" w:rsidR="003947EB" w:rsidRDefault="006A14F9" w:rsidP="009721A0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Aprīkot izeju uz jumtu ar papildus ugunsdrošu jumta lūku (EI 30</w:t>
      </w:r>
      <w:r w:rsidR="00F23947">
        <w:rPr>
          <w:rFonts w:ascii="Times New Roman" w:hAnsi="Times New Roman" w:cs="Times New Roman"/>
          <w:color w:val="auto"/>
          <w:sz w:val="28"/>
          <w:szCs w:val="28"/>
          <w:lang w:val="lv-LV"/>
        </w:rPr>
        <w:t>) un atjaunot ārējās jumta lūkas skārda apdar</w:t>
      </w:r>
      <w:r w:rsidR="003947EB">
        <w:rPr>
          <w:rFonts w:ascii="Times New Roman" w:hAnsi="Times New Roman" w:cs="Times New Roman"/>
          <w:color w:val="auto"/>
          <w:sz w:val="28"/>
          <w:szCs w:val="28"/>
          <w:lang w:val="lv-LV"/>
        </w:rPr>
        <w:t>i ar jaunu cinkota skārda plāksni;</w:t>
      </w:r>
    </w:p>
    <w:p w14:paraId="3DF1C886" w14:textId="4157B7F5" w:rsidR="00F04F70" w:rsidRDefault="003947EB" w:rsidP="009721A0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Veikt jumta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lietusūdeņu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notekcauruļu </w:t>
      </w:r>
      <w:r w:rsidR="005736A1">
        <w:rPr>
          <w:rFonts w:ascii="Times New Roman" w:hAnsi="Times New Roman" w:cs="Times New Roman"/>
          <w:color w:val="auto"/>
          <w:sz w:val="28"/>
          <w:szCs w:val="28"/>
          <w:lang w:val="lv-LV"/>
        </w:rPr>
        <w:t>attīrīšanu no svešķermeņiem</w:t>
      </w:r>
      <w:r w:rsidR="003B290C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un aprīkot tos ar piltuvēm</w:t>
      </w:r>
      <w:r w:rsidR="004D3908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un kanalizācijas revīziju</w:t>
      </w:r>
      <w:r w:rsidR="00297E24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pirms </w:t>
      </w:r>
      <w:proofErr w:type="spellStart"/>
      <w:r w:rsidR="00297E24">
        <w:rPr>
          <w:rFonts w:ascii="Times New Roman" w:hAnsi="Times New Roman" w:cs="Times New Roman"/>
          <w:color w:val="auto"/>
          <w:sz w:val="28"/>
          <w:szCs w:val="28"/>
          <w:lang w:val="lv-LV"/>
        </w:rPr>
        <w:t>pieslēguma</w:t>
      </w:r>
      <w:proofErr w:type="spellEnd"/>
      <w:r w:rsidR="00297E24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esošai notekūdeņu sistēmai</w:t>
      </w:r>
      <w:r w:rsidR="00644786"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5F73B869" w14:textId="77777777" w:rsidR="008908EC" w:rsidRDefault="008908EC" w:rsidP="009721A0">
      <w:pPr>
        <w:pStyle w:val="Default"/>
        <w:spacing w:line="276" w:lineRule="auto"/>
        <w:ind w:left="720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680008AA" w14:textId="77777777" w:rsidR="00C970D6" w:rsidRPr="000D1E7A" w:rsidRDefault="00C970D6" w:rsidP="009721A0">
      <w:pPr>
        <w:numPr>
          <w:ilvl w:val="0"/>
          <w:numId w:val="6"/>
        </w:numPr>
        <w:spacing w:line="276" w:lineRule="auto"/>
        <w:jc w:val="both"/>
        <w:rPr>
          <w:rFonts w:eastAsia="Arial Unicode MS"/>
          <w:b/>
          <w:lang w:val="lv-LV"/>
        </w:rPr>
      </w:pPr>
      <w:proofErr w:type="spellStart"/>
      <w:r w:rsidRPr="000D1E7A">
        <w:rPr>
          <w:b/>
          <w:sz w:val="28"/>
          <w:szCs w:val="28"/>
          <w:lang w:val="lv-LV"/>
        </w:rPr>
        <w:t>Pamatnorādījumi</w:t>
      </w:r>
      <w:proofErr w:type="spellEnd"/>
      <w:r w:rsidRPr="000D1E7A">
        <w:rPr>
          <w:b/>
          <w:sz w:val="28"/>
          <w:szCs w:val="28"/>
          <w:lang w:val="lv-LV"/>
        </w:rPr>
        <w:t xml:space="preserve"> drošības tehnikā un ugunsdrošības pasākumos</w:t>
      </w:r>
    </w:p>
    <w:p w14:paraId="680008AB" w14:textId="77777777" w:rsidR="00C970D6" w:rsidRPr="000D1E7A" w:rsidRDefault="00C970D6" w:rsidP="009721A0">
      <w:pPr>
        <w:spacing w:line="276" w:lineRule="auto"/>
        <w:jc w:val="both"/>
        <w:rPr>
          <w:u w:val="single"/>
          <w:lang w:val="lv-LV"/>
        </w:rPr>
      </w:pPr>
    </w:p>
    <w:p w14:paraId="680008AC" w14:textId="77777777" w:rsidR="00C970D6" w:rsidRPr="000D1E7A" w:rsidRDefault="00C970D6" w:rsidP="009721A0">
      <w:pPr>
        <w:numPr>
          <w:ilvl w:val="1"/>
          <w:numId w:val="19"/>
        </w:numPr>
        <w:suppressAutoHyphens w:val="0"/>
        <w:spacing w:line="276" w:lineRule="auto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Visi darbi jāveic saskaņā ar Darba aizsardzības likumu</w:t>
      </w:r>
      <w:r w:rsidR="0043383E" w:rsidRPr="000D1E7A">
        <w:rPr>
          <w:sz w:val="28"/>
          <w:szCs w:val="28"/>
          <w:lang w:val="lv-LV"/>
        </w:rPr>
        <w:t>,</w:t>
      </w:r>
      <w:r w:rsidRPr="000D1E7A">
        <w:rPr>
          <w:sz w:val="28"/>
          <w:szCs w:val="28"/>
          <w:lang w:val="lv-LV"/>
        </w:rPr>
        <w:t xml:space="preserve"> Ugunsdrošības noteikumi</w:t>
      </w:r>
      <w:r w:rsidR="0043383E" w:rsidRPr="000D1E7A">
        <w:rPr>
          <w:sz w:val="28"/>
          <w:szCs w:val="28"/>
          <w:lang w:val="lv-LV"/>
        </w:rPr>
        <w:t>em</w:t>
      </w:r>
      <w:r w:rsidRPr="000D1E7A">
        <w:rPr>
          <w:sz w:val="28"/>
          <w:szCs w:val="28"/>
          <w:lang w:val="lv-LV"/>
        </w:rPr>
        <w:t xml:space="preserve">, LR MK Noteikumiem „Darba aizsardzības prasības, veicot būvdarbus” </w:t>
      </w:r>
      <w:r w:rsidR="0043383E" w:rsidRPr="000D1E7A">
        <w:rPr>
          <w:sz w:val="28"/>
          <w:szCs w:val="28"/>
          <w:lang w:val="lv-LV"/>
        </w:rPr>
        <w:t xml:space="preserve">(MK Noteikumi Nr.92) </w:t>
      </w:r>
      <w:r w:rsidRPr="000D1E7A">
        <w:rPr>
          <w:sz w:val="28"/>
          <w:szCs w:val="28"/>
          <w:lang w:val="lv-LV"/>
        </w:rPr>
        <w:t>un citiem spēkā esošiem norādījumiem un instrukcijām drošības tehnikā, darba aizsardzībā, ražošanas sanitārijā.</w:t>
      </w:r>
    </w:p>
    <w:p w14:paraId="680008AD" w14:textId="77777777" w:rsidR="00C970D6" w:rsidRPr="000D1E7A" w:rsidRDefault="00C970D6" w:rsidP="009721A0">
      <w:pPr>
        <w:numPr>
          <w:ilvl w:val="1"/>
          <w:numId w:val="19"/>
        </w:numPr>
        <w:suppressAutoHyphens w:val="0"/>
        <w:spacing w:line="276" w:lineRule="auto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visiem strādniekiem, inženiertehniskajiem darbiniekiem jābūt sertificētiem.</w:t>
      </w:r>
    </w:p>
    <w:p w14:paraId="680008AE" w14:textId="77777777" w:rsidR="00C970D6" w:rsidRPr="000D1E7A" w:rsidRDefault="00C970D6" w:rsidP="009721A0">
      <w:pPr>
        <w:numPr>
          <w:ilvl w:val="1"/>
          <w:numId w:val="19"/>
        </w:numPr>
        <w:suppressAutoHyphens w:val="0"/>
        <w:spacing w:line="276" w:lineRule="auto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pirms darbu uzsākšanas darbu vadītājam ir jāsagatavo drošības tehnikas žurnāls, jāveic drošības tehnikas instruktāža (ar parakstiem).</w:t>
      </w:r>
    </w:p>
    <w:p w14:paraId="680008AF" w14:textId="77777777" w:rsidR="00C970D6" w:rsidRPr="000D1E7A" w:rsidRDefault="00C970D6" w:rsidP="009721A0">
      <w:pPr>
        <w:numPr>
          <w:ilvl w:val="1"/>
          <w:numId w:val="19"/>
        </w:numPr>
        <w:suppressAutoHyphens w:val="0"/>
        <w:spacing w:line="276" w:lineRule="auto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darba aizsardzības organizācijai jābalstās uz spēkā esošajiem standartiem, noteikumiem, normām, instrukcijām, darba plāniem, drošības pasākumiem un priekšrakstu.</w:t>
      </w:r>
    </w:p>
    <w:p w14:paraId="680008B0" w14:textId="77777777" w:rsidR="00C970D6" w:rsidRPr="000D1E7A" w:rsidRDefault="00C970D6" w:rsidP="009721A0">
      <w:pPr>
        <w:spacing w:line="276" w:lineRule="auto"/>
        <w:ind w:left="36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ab/>
        <w:t>Veicot darbu</w:t>
      </w:r>
      <w:r w:rsidR="00DA52B0" w:rsidRPr="000D1E7A">
        <w:rPr>
          <w:sz w:val="28"/>
          <w:szCs w:val="28"/>
          <w:lang w:val="lv-LV"/>
        </w:rPr>
        <w:t>s</w:t>
      </w:r>
      <w:r w:rsidRPr="000D1E7A">
        <w:rPr>
          <w:sz w:val="28"/>
          <w:szCs w:val="28"/>
          <w:lang w:val="lv-LV"/>
        </w:rPr>
        <w:t>, īpašu uzmanību pievērst sekojošu pasākumu izpildei:</w:t>
      </w:r>
    </w:p>
    <w:p w14:paraId="680008B1" w14:textId="77777777" w:rsidR="00C970D6" w:rsidRPr="000D1E7A" w:rsidRDefault="00C970D6" w:rsidP="009721A0">
      <w:pPr>
        <w:numPr>
          <w:ilvl w:val="0"/>
          <w:numId w:val="8"/>
        </w:numPr>
        <w:suppressAutoHyphens w:val="0"/>
        <w:spacing w:line="276" w:lineRule="auto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būvlaukumu nožogo ar inventāra koka žogu vai ar brīdinājuma lentu,</w:t>
      </w:r>
    </w:p>
    <w:p w14:paraId="680008B2" w14:textId="77777777" w:rsidR="00C970D6" w:rsidRPr="000D1E7A" w:rsidRDefault="00C970D6" w:rsidP="009721A0">
      <w:pPr>
        <w:numPr>
          <w:ilvl w:val="0"/>
          <w:numId w:val="8"/>
        </w:numPr>
        <w:suppressAutoHyphens w:val="0"/>
        <w:spacing w:line="276" w:lineRule="auto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lastRenderedPageBreak/>
        <w:t>visos būvlaukumos, kur tas ir nepieciešams pēc darba norādījumiem: mašīnās un mehānismos; autotransporta ceļos un citās bīstamās vietās ir nepieciešami labi saredzami, kā arī tumšajā diennakts laikā apgaismoti brīdinājumu un norādījumu uzraksti vai drošības zīmes, plakāti un drošības tehnikas instrukcijas.</w:t>
      </w:r>
    </w:p>
    <w:p w14:paraId="680008B3" w14:textId="77777777" w:rsidR="00BB36FC" w:rsidRPr="000D1E7A" w:rsidRDefault="00BB36FC" w:rsidP="009721A0">
      <w:pPr>
        <w:suppressAutoHyphens w:val="0"/>
        <w:spacing w:line="276" w:lineRule="auto"/>
        <w:ind w:left="360"/>
        <w:jc w:val="both"/>
        <w:rPr>
          <w:sz w:val="28"/>
          <w:szCs w:val="28"/>
          <w:lang w:val="lv-LV"/>
        </w:rPr>
      </w:pPr>
    </w:p>
    <w:p w14:paraId="680008B4" w14:textId="7C7F7905" w:rsidR="00C970D6" w:rsidRPr="000D1E7A" w:rsidRDefault="00C970D6" w:rsidP="009721A0">
      <w:pPr>
        <w:spacing w:line="276" w:lineRule="auto"/>
        <w:ind w:left="36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ab/>
        <w:t xml:space="preserve">Darba vietām, kas ir izvietotas virs zemes vai ar pārsegumu attālumā 1 </w:t>
      </w:r>
      <w:r w:rsidR="00B17991">
        <w:rPr>
          <w:sz w:val="28"/>
          <w:szCs w:val="28"/>
          <w:lang w:val="lv-LV"/>
        </w:rPr>
        <w:t xml:space="preserve">(viens) </w:t>
      </w:r>
      <w:r w:rsidRPr="000D1E7A">
        <w:rPr>
          <w:sz w:val="28"/>
          <w:szCs w:val="28"/>
          <w:lang w:val="lv-LV"/>
        </w:rPr>
        <w:t>m</w:t>
      </w:r>
      <w:r w:rsidR="00B17991">
        <w:rPr>
          <w:sz w:val="28"/>
          <w:szCs w:val="28"/>
          <w:lang w:val="lv-LV"/>
        </w:rPr>
        <w:t>etrs</w:t>
      </w:r>
      <w:r w:rsidRPr="000D1E7A">
        <w:rPr>
          <w:sz w:val="28"/>
          <w:szCs w:val="28"/>
          <w:lang w:val="lv-LV"/>
        </w:rPr>
        <w:t xml:space="preserve"> un augstāk ir </w:t>
      </w:r>
      <w:r w:rsidR="00F77681" w:rsidRPr="000D1E7A">
        <w:rPr>
          <w:sz w:val="28"/>
          <w:szCs w:val="28"/>
          <w:lang w:val="lv-LV"/>
        </w:rPr>
        <w:t>jābūt</w:t>
      </w:r>
      <w:r w:rsidRPr="000D1E7A">
        <w:rPr>
          <w:sz w:val="28"/>
          <w:szCs w:val="28"/>
          <w:lang w:val="lv-LV"/>
        </w:rPr>
        <w:t xml:space="preserve"> nožogotām.</w:t>
      </w:r>
    </w:p>
    <w:p w14:paraId="680008B5" w14:textId="77777777" w:rsidR="00C970D6" w:rsidRPr="000D1E7A" w:rsidRDefault="00C970D6" w:rsidP="009721A0">
      <w:pPr>
        <w:spacing w:line="276" w:lineRule="auto"/>
        <w:ind w:left="360"/>
        <w:jc w:val="both"/>
        <w:rPr>
          <w:sz w:val="28"/>
          <w:szCs w:val="28"/>
          <w:lang w:val="lv-LV"/>
        </w:rPr>
      </w:pPr>
    </w:p>
    <w:p w14:paraId="680008B6" w14:textId="77777777" w:rsidR="00C970D6" w:rsidRPr="000D1E7A" w:rsidRDefault="00C970D6" w:rsidP="009721A0">
      <w:pPr>
        <w:suppressAutoHyphens w:val="0"/>
        <w:spacing w:line="276" w:lineRule="auto"/>
        <w:ind w:firstLine="36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Veicot būvdarbus ir jāievēro sekojošu dokumentu prasības:</w:t>
      </w:r>
    </w:p>
    <w:p w14:paraId="680008B7" w14:textId="77777777" w:rsidR="00C970D6" w:rsidRPr="000D1E7A" w:rsidRDefault="00C970D6" w:rsidP="009721A0">
      <w:pPr>
        <w:numPr>
          <w:ilvl w:val="0"/>
          <w:numId w:val="20"/>
        </w:numPr>
        <w:suppressAutoHyphens w:val="0"/>
        <w:spacing w:line="276" w:lineRule="auto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LR MK noteikumi Nr.238 „Ugunsdrošības noteikumi” (ar grozījumiem),</w:t>
      </w:r>
    </w:p>
    <w:p w14:paraId="680008B8" w14:textId="77777777" w:rsidR="00C970D6" w:rsidRPr="000D1E7A" w:rsidRDefault="00C970D6" w:rsidP="009721A0">
      <w:pPr>
        <w:numPr>
          <w:ilvl w:val="0"/>
          <w:numId w:val="20"/>
        </w:numPr>
        <w:suppressAutoHyphens w:val="0"/>
        <w:spacing w:line="276" w:lineRule="auto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Celtniecības un montāžas darbu ugunsdrošības noteikumi,</w:t>
      </w:r>
    </w:p>
    <w:p w14:paraId="680008B9" w14:textId="77777777" w:rsidR="00C970D6" w:rsidRPr="000D1E7A" w:rsidRDefault="00C970D6" w:rsidP="009721A0">
      <w:pPr>
        <w:numPr>
          <w:ilvl w:val="0"/>
          <w:numId w:val="20"/>
        </w:numPr>
        <w:suppressAutoHyphens w:val="0"/>
        <w:spacing w:line="276" w:lineRule="auto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Ugunsdrošības instrukcija veicot darbus ar atklātu uguni.</w:t>
      </w:r>
    </w:p>
    <w:p w14:paraId="680008BA" w14:textId="77777777" w:rsidR="00C970D6" w:rsidRPr="000D1E7A" w:rsidRDefault="00C970D6" w:rsidP="009721A0">
      <w:pPr>
        <w:numPr>
          <w:ilvl w:val="0"/>
          <w:numId w:val="21"/>
        </w:numPr>
        <w:suppressAutoHyphens w:val="0"/>
        <w:spacing w:line="276" w:lineRule="auto"/>
        <w:ind w:left="1134" w:hanging="425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Būvlaukumā ir jābūt nepieciešamajiem primārajiem ugunsdzēsības līdzekļiem. </w:t>
      </w:r>
    </w:p>
    <w:p w14:paraId="680008BB" w14:textId="77777777" w:rsidR="00C970D6" w:rsidRDefault="00C970D6" w:rsidP="009721A0">
      <w:pPr>
        <w:numPr>
          <w:ilvl w:val="0"/>
          <w:numId w:val="21"/>
        </w:numPr>
        <w:suppressAutoHyphens w:val="0"/>
        <w:spacing w:line="276" w:lineRule="auto"/>
        <w:ind w:left="1134" w:hanging="425"/>
        <w:jc w:val="both"/>
        <w:rPr>
          <w:sz w:val="28"/>
          <w:szCs w:val="28"/>
          <w:lang w:val="lv-LV"/>
        </w:rPr>
      </w:pPr>
      <w:proofErr w:type="spellStart"/>
      <w:r w:rsidRPr="000D1E7A">
        <w:rPr>
          <w:sz w:val="28"/>
          <w:szCs w:val="28"/>
          <w:lang w:val="lv-LV"/>
        </w:rPr>
        <w:t>Pamatbūvdarbu</w:t>
      </w:r>
      <w:proofErr w:type="spellEnd"/>
      <w:r w:rsidRPr="000D1E7A">
        <w:rPr>
          <w:sz w:val="28"/>
          <w:szCs w:val="28"/>
          <w:lang w:val="lv-LV"/>
        </w:rPr>
        <w:t xml:space="preserve"> apjomi aprēķināti pēc tehniskā projekta datiem. </w:t>
      </w:r>
      <w:r w:rsidR="009C51E9" w:rsidRPr="000D1E7A">
        <w:rPr>
          <w:sz w:val="28"/>
          <w:szCs w:val="28"/>
          <w:lang w:val="lv-LV"/>
        </w:rPr>
        <w:t>S</w:t>
      </w:r>
      <w:r w:rsidRPr="000D1E7A">
        <w:rPr>
          <w:sz w:val="28"/>
          <w:szCs w:val="28"/>
          <w:lang w:val="lv-LV"/>
        </w:rPr>
        <w:t>egtiem darbiem jāsastāda segto darbu izpildes akts.</w:t>
      </w:r>
    </w:p>
    <w:p w14:paraId="680008BC" w14:textId="77777777" w:rsidR="00C970D6" w:rsidRPr="000D1E7A" w:rsidRDefault="00C970D6" w:rsidP="009721A0">
      <w:pPr>
        <w:spacing w:line="276" w:lineRule="auto"/>
        <w:ind w:left="360" w:firstLine="45"/>
        <w:rPr>
          <w:sz w:val="28"/>
          <w:szCs w:val="28"/>
          <w:lang w:val="lv-LV"/>
        </w:rPr>
      </w:pPr>
    </w:p>
    <w:p w14:paraId="680008BD" w14:textId="77777777" w:rsidR="00C970D6" w:rsidRPr="000D1E7A" w:rsidRDefault="00C970D6" w:rsidP="009721A0">
      <w:pPr>
        <w:numPr>
          <w:ilvl w:val="0"/>
          <w:numId w:val="6"/>
        </w:numPr>
        <w:suppressAutoHyphens w:val="0"/>
        <w:spacing w:line="276" w:lineRule="auto"/>
        <w:rPr>
          <w:b/>
          <w:sz w:val="28"/>
          <w:szCs w:val="28"/>
          <w:lang w:val="lv-LV"/>
        </w:rPr>
      </w:pPr>
      <w:r w:rsidRPr="000D1E7A">
        <w:rPr>
          <w:b/>
          <w:sz w:val="28"/>
          <w:szCs w:val="28"/>
          <w:lang w:val="lv-LV"/>
        </w:rPr>
        <w:t>Dabas aizsardzības pasākumi</w:t>
      </w:r>
    </w:p>
    <w:p w14:paraId="680008BE" w14:textId="77777777" w:rsidR="00C970D6" w:rsidRPr="000D1E7A" w:rsidRDefault="00C970D6" w:rsidP="009721A0">
      <w:pPr>
        <w:spacing w:line="276" w:lineRule="auto"/>
        <w:jc w:val="center"/>
        <w:rPr>
          <w:sz w:val="28"/>
          <w:szCs w:val="28"/>
          <w:lang w:val="lv-LV"/>
        </w:rPr>
      </w:pPr>
    </w:p>
    <w:p w14:paraId="680008BF" w14:textId="77777777" w:rsidR="00C970D6" w:rsidRPr="000D1E7A" w:rsidRDefault="00C970D6" w:rsidP="009721A0">
      <w:pPr>
        <w:spacing w:line="276" w:lineRule="auto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ab/>
        <w:t>Dabas aizsardzības pasākumi tiek veikti saskaņā ar „Vides aizsardzības likums”</w:t>
      </w:r>
    </w:p>
    <w:p w14:paraId="680008C0" w14:textId="77777777" w:rsidR="00C970D6" w:rsidRPr="000D1E7A" w:rsidRDefault="00C970D6" w:rsidP="009721A0">
      <w:pPr>
        <w:spacing w:line="276" w:lineRule="auto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Aizliegts:</w:t>
      </w:r>
    </w:p>
    <w:p w14:paraId="680008C1" w14:textId="77777777" w:rsidR="00C970D6" w:rsidRPr="000D1E7A" w:rsidRDefault="00C970D6" w:rsidP="009721A0">
      <w:pPr>
        <w:numPr>
          <w:ilvl w:val="0"/>
          <w:numId w:val="9"/>
        </w:numPr>
        <w:suppressAutoHyphens w:val="0"/>
        <w:spacing w:line="276" w:lineRule="auto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Izveidot būvlaukumā pagaidu caurbrauktuves, kas iznīcina augsnes kārtu un nav paredzētas būvniecības ģenerālplānā.</w:t>
      </w:r>
    </w:p>
    <w:p w14:paraId="680008C2" w14:textId="77777777" w:rsidR="00C970D6" w:rsidRPr="000D1E7A" w:rsidRDefault="00C970D6" w:rsidP="009721A0">
      <w:pPr>
        <w:numPr>
          <w:ilvl w:val="0"/>
          <w:numId w:val="9"/>
        </w:numPr>
        <w:suppressAutoHyphens w:val="0"/>
        <w:spacing w:line="276" w:lineRule="auto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Sadedzināt būvgružus un citus atkritumus, kā arī aprakt tos būvlaukumā.</w:t>
      </w:r>
    </w:p>
    <w:p w14:paraId="680008C3" w14:textId="77777777" w:rsidR="00C970D6" w:rsidRPr="000D1E7A" w:rsidRDefault="00C970D6" w:rsidP="009721A0">
      <w:pPr>
        <w:spacing w:line="276" w:lineRule="auto"/>
        <w:ind w:left="360" w:hanging="36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Jāizpilda:</w:t>
      </w:r>
    </w:p>
    <w:p w14:paraId="680008C4" w14:textId="77777777" w:rsidR="00C970D6" w:rsidRPr="000D1E7A" w:rsidRDefault="00C970D6" w:rsidP="009721A0">
      <w:pPr>
        <w:numPr>
          <w:ilvl w:val="0"/>
          <w:numId w:val="10"/>
        </w:numPr>
        <w:suppressAutoHyphens w:val="0"/>
        <w:spacing w:line="276" w:lineRule="auto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Jāaizsargā zaļie stādījumi no bojājumiem, izpildot to atjaunošanu pilnā apjomā.</w:t>
      </w:r>
    </w:p>
    <w:p w14:paraId="680008C5" w14:textId="77777777" w:rsidR="00C970D6" w:rsidRPr="000D1E7A" w:rsidRDefault="00C970D6" w:rsidP="009721A0">
      <w:pPr>
        <w:numPr>
          <w:ilvl w:val="0"/>
          <w:numId w:val="10"/>
        </w:numPr>
        <w:suppressAutoHyphens w:val="0"/>
        <w:spacing w:line="276" w:lineRule="auto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Kokus, kas nokļūst mehānismu darbības zonā, norobežo. Izpostītie zālāji tiek atjaunoti vai ierīkoti no jauna.</w:t>
      </w:r>
    </w:p>
    <w:p w14:paraId="680008C6" w14:textId="77777777" w:rsidR="00C970D6" w:rsidRPr="000D1E7A" w:rsidRDefault="00C970D6" w:rsidP="009721A0">
      <w:pPr>
        <w:numPr>
          <w:ilvl w:val="0"/>
          <w:numId w:val="10"/>
        </w:numPr>
        <w:suppressAutoHyphens w:val="0"/>
        <w:spacing w:line="276" w:lineRule="auto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Materiāli, kas satur kaitīgas vielas, jāglabā slēgtos, hermētiski noslēgtos traukos.</w:t>
      </w:r>
    </w:p>
    <w:p w14:paraId="680008C7" w14:textId="77777777" w:rsidR="00C970D6" w:rsidRPr="000D1E7A" w:rsidRDefault="00C970D6" w:rsidP="009721A0">
      <w:pPr>
        <w:numPr>
          <w:ilvl w:val="0"/>
          <w:numId w:val="10"/>
        </w:numPr>
        <w:suppressAutoHyphens w:val="0"/>
        <w:spacing w:line="276" w:lineRule="auto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Nepieļaut bīstamu un netīru notekūdeņu noplūšanu gruntī. </w:t>
      </w:r>
    </w:p>
    <w:p w14:paraId="680008C8" w14:textId="77777777" w:rsidR="00C970D6" w:rsidRPr="000D1E7A" w:rsidRDefault="00C970D6" w:rsidP="009721A0">
      <w:pPr>
        <w:numPr>
          <w:ilvl w:val="0"/>
          <w:numId w:val="10"/>
        </w:numPr>
        <w:suppressAutoHyphens w:val="0"/>
        <w:spacing w:line="276" w:lineRule="auto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Degvielas un eļļas novietnes vietās jāizveido ciets segums, lai nepieļautu šo vielu uzsūkšanos augsnē.</w:t>
      </w:r>
    </w:p>
    <w:p w14:paraId="680008C9" w14:textId="77777777" w:rsidR="00C970D6" w:rsidRPr="000D1E7A" w:rsidRDefault="00C970D6" w:rsidP="009721A0">
      <w:pPr>
        <w:numPr>
          <w:ilvl w:val="0"/>
          <w:numId w:val="10"/>
        </w:numPr>
        <w:suppressAutoHyphens w:val="0"/>
        <w:spacing w:line="276" w:lineRule="auto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Nepieļaut bīstamu un neattīrītu notekūdeņu iepludināšanu atklātās ūdenskrātuvēs, kā arī to iesūkšanos gruntī.</w:t>
      </w:r>
    </w:p>
    <w:p w14:paraId="680008CA" w14:textId="77777777" w:rsidR="00C970D6" w:rsidRPr="000D1E7A" w:rsidRDefault="00C970D6" w:rsidP="009721A0">
      <w:pPr>
        <w:spacing w:line="276" w:lineRule="auto"/>
        <w:jc w:val="both"/>
        <w:rPr>
          <w:sz w:val="28"/>
          <w:szCs w:val="28"/>
          <w:lang w:val="lv-LV"/>
        </w:rPr>
      </w:pPr>
    </w:p>
    <w:p w14:paraId="680008CB" w14:textId="77777777" w:rsidR="00C970D6" w:rsidRPr="000D1E7A" w:rsidRDefault="00C970D6" w:rsidP="009721A0">
      <w:pPr>
        <w:numPr>
          <w:ilvl w:val="0"/>
          <w:numId w:val="11"/>
        </w:numPr>
        <w:suppressAutoHyphens w:val="0"/>
        <w:spacing w:line="276" w:lineRule="auto"/>
        <w:jc w:val="both"/>
        <w:rPr>
          <w:rFonts w:eastAsia="Arial Unicode MS"/>
          <w:b/>
          <w:sz w:val="28"/>
          <w:szCs w:val="28"/>
          <w:lang w:val="lv-LV"/>
        </w:rPr>
      </w:pPr>
      <w:r w:rsidRPr="000D1E7A">
        <w:rPr>
          <w:rFonts w:eastAsia="Arial Unicode MS"/>
          <w:b/>
          <w:sz w:val="28"/>
          <w:szCs w:val="28"/>
          <w:lang w:val="lv-LV"/>
        </w:rPr>
        <w:t>Ugunsdrošība</w:t>
      </w:r>
    </w:p>
    <w:p w14:paraId="680008CC" w14:textId="77777777" w:rsidR="00C970D6" w:rsidRPr="000D1E7A" w:rsidRDefault="00C970D6" w:rsidP="009721A0">
      <w:pPr>
        <w:spacing w:line="276" w:lineRule="auto"/>
        <w:ind w:left="360"/>
        <w:jc w:val="both"/>
        <w:rPr>
          <w:rFonts w:eastAsia="Arial Unicode MS"/>
          <w:b/>
          <w:sz w:val="28"/>
          <w:szCs w:val="28"/>
          <w:lang w:val="lv-LV"/>
        </w:rPr>
      </w:pPr>
    </w:p>
    <w:p w14:paraId="680008CD" w14:textId="703E8C25" w:rsidR="00C970D6" w:rsidRDefault="00C970D6" w:rsidP="009721A0">
      <w:pPr>
        <w:autoSpaceDE w:val="0"/>
        <w:autoSpaceDN w:val="0"/>
        <w:adjustRightInd w:val="0"/>
        <w:spacing w:line="276" w:lineRule="auto"/>
        <w:ind w:left="360"/>
        <w:jc w:val="both"/>
        <w:rPr>
          <w:color w:val="000000"/>
          <w:sz w:val="28"/>
          <w:szCs w:val="28"/>
          <w:lang w:val="lv-LV" w:eastAsia="en-US"/>
        </w:rPr>
      </w:pPr>
      <w:r w:rsidRPr="000D1E7A">
        <w:rPr>
          <w:color w:val="000000"/>
          <w:sz w:val="28"/>
          <w:szCs w:val="28"/>
          <w:lang w:val="lv-LV" w:eastAsia="en-US"/>
        </w:rPr>
        <w:t xml:space="preserve">Projektējamai ēkai noteikta </w:t>
      </w:r>
      <w:r w:rsidR="00B17991" w:rsidRPr="00B17991">
        <w:rPr>
          <w:b/>
          <w:color w:val="000000"/>
          <w:sz w:val="28"/>
          <w:szCs w:val="28"/>
          <w:lang w:val="lv-LV" w:eastAsia="en-US"/>
        </w:rPr>
        <w:t>U2b</w:t>
      </w:r>
      <w:r w:rsidRPr="000D1E7A">
        <w:rPr>
          <w:color w:val="000000"/>
          <w:sz w:val="28"/>
          <w:szCs w:val="28"/>
          <w:lang w:val="lv-LV" w:eastAsia="en-US"/>
        </w:rPr>
        <w:t xml:space="preserve"> ugunsdrošības pakāpe. Celtniecības organizācijām  jānodrošina būvkonstrukciju minimālās ugunsizturības robežas, izmantojot LBN 201-15  „Būvju  ugunsdrošība'' prasībām atbilstošus materiālus.</w:t>
      </w:r>
    </w:p>
    <w:p w14:paraId="625141F7" w14:textId="77777777" w:rsidR="00646B6D" w:rsidRDefault="00646B6D" w:rsidP="009721A0">
      <w:pPr>
        <w:autoSpaceDE w:val="0"/>
        <w:autoSpaceDN w:val="0"/>
        <w:adjustRightInd w:val="0"/>
        <w:spacing w:line="276" w:lineRule="auto"/>
        <w:ind w:left="360"/>
        <w:jc w:val="both"/>
        <w:rPr>
          <w:color w:val="000000"/>
          <w:sz w:val="28"/>
          <w:szCs w:val="28"/>
          <w:lang w:val="lv-LV" w:eastAsia="en-US"/>
        </w:rPr>
      </w:pPr>
    </w:p>
    <w:p w14:paraId="680008CF" w14:textId="77777777" w:rsidR="00C970D6" w:rsidRPr="000D1E7A" w:rsidRDefault="00C970D6" w:rsidP="009721A0">
      <w:pPr>
        <w:numPr>
          <w:ilvl w:val="0"/>
          <w:numId w:val="11"/>
        </w:numPr>
        <w:suppressAutoHyphens w:val="0"/>
        <w:spacing w:line="276" w:lineRule="auto"/>
        <w:rPr>
          <w:rFonts w:eastAsia="Arial Unicode MS"/>
          <w:b/>
          <w:sz w:val="28"/>
          <w:szCs w:val="28"/>
          <w:lang w:val="lv-LV"/>
        </w:rPr>
      </w:pPr>
      <w:r w:rsidRPr="000D1E7A">
        <w:rPr>
          <w:b/>
          <w:sz w:val="28"/>
          <w:szCs w:val="28"/>
          <w:lang w:val="lv-LV"/>
        </w:rPr>
        <w:t xml:space="preserve">Būvniecībā radīto atkritumu  apjoms. </w:t>
      </w:r>
    </w:p>
    <w:p w14:paraId="680008D0" w14:textId="77777777" w:rsidR="00C970D6" w:rsidRPr="000D1E7A" w:rsidRDefault="00C970D6" w:rsidP="009721A0">
      <w:pPr>
        <w:spacing w:line="276" w:lineRule="auto"/>
        <w:ind w:left="720"/>
        <w:rPr>
          <w:rFonts w:eastAsia="Arial Unicode MS"/>
          <w:b/>
          <w:sz w:val="28"/>
          <w:szCs w:val="28"/>
          <w:lang w:val="lv-LV"/>
        </w:rPr>
      </w:pPr>
    </w:p>
    <w:p w14:paraId="680008D1" w14:textId="56889B25" w:rsidR="00C970D6" w:rsidRPr="000D1E7A" w:rsidRDefault="00C970D6" w:rsidP="009721A0">
      <w:pPr>
        <w:spacing w:line="276" w:lineRule="auto"/>
        <w:ind w:left="42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Būvgruži  un citu atkritumu  materiāli tiks nodoti utilizācija</w:t>
      </w:r>
      <w:r w:rsidR="009721A0">
        <w:rPr>
          <w:sz w:val="28"/>
          <w:szCs w:val="28"/>
          <w:lang w:val="lv-LV"/>
        </w:rPr>
        <w:t>i saskaņa ar MK noteikumiem Nr.199 “</w:t>
      </w:r>
      <w:r w:rsidRPr="000D1E7A">
        <w:rPr>
          <w:sz w:val="28"/>
          <w:szCs w:val="28"/>
          <w:lang w:val="lv-LV"/>
        </w:rPr>
        <w:t xml:space="preserve">Būvniecībā radušos atkritumu un to </w:t>
      </w:r>
      <w:r w:rsidR="00F77681" w:rsidRPr="000D1E7A">
        <w:rPr>
          <w:sz w:val="28"/>
          <w:szCs w:val="28"/>
          <w:lang w:val="lv-LV"/>
        </w:rPr>
        <w:t>pārvadājumu</w:t>
      </w:r>
      <w:r w:rsidRPr="000D1E7A">
        <w:rPr>
          <w:sz w:val="28"/>
          <w:szCs w:val="28"/>
          <w:lang w:val="lv-LV"/>
        </w:rPr>
        <w:t xml:space="preserve"> uzskaites kārtība”</w:t>
      </w:r>
      <w:r w:rsidR="009721A0">
        <w:rPr>
          <w:sz w:val="28"/>
          <w:szCs w:val="28"/>
          <w:lang w:val="lv-LV"/>
        </w:rPr>
        <w:t>.</w:t>
      </w:r>
    </w:p>
    <w:p w14:paraId="680008D3" w14:textId="77777777" w:rsidR="00C970D6" w:rsidRPr="000D1E7A" w:rsidRDefault="00C970D6" w:rsidP="00C970D6">
      <w:pPr>
        <w:spacing w:line="276" w:lineRule="auto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  </w:t>
      </w:r>
    </w:p>
    <w:p w14:paraId="680008D5" w14:textId="77777777" w:rsidR="00C970D6" w:rsidRPr="000D1E7A" w:rsidRDefault="00C970D6" w:rsidP="00C970D6">
      <w:pPr>
        <w:spacing w:line="276" w:lineRule="auto"/>
        <w:rPr>
          <w:rFonts w:eastAsia="Arial Unicode MS"/>
          <w:sz w:val="28"/>
          <w:szCs w:val="28"/>
          <w:lang w:val="lv-LV"/>
        </w:rPr>
      </w:pPr>
    </w:p>
    <w:p w14:paraId="680008D6" w14:textId="77777777" w:rsidR="00C970D6" w:rsidRPr="000D1E7A" w:rsidRDefault="00C970D6" w:rsidP="00C970D6">
      <w:pPr>
        <w:spacing w:line="276" w:lineRule="auto"/>
        <w:ind w:firstLine="720"/>
        <w:rPr>
          <w:rFonts w:eastAsia="Arial Unicode MS"/>
          <w:sz w:val="28"/>
          <w:szCs w:val="28"/>
          <w:lang w:val="lv-LV"/>
        </w:rPr>
      </w:pPr>
      <w:r w:rsidRPr="002A3A4B">
        <w:rPr>
          <w:rFonts w:eastAsia="Arial Unicode MS"/>
          <w:sz w:val="28"/>
          <w:szCs w:val="28"/>
          <w:lang w:val="lv-LV"/>
        </w:rPr>
        <w:t>Sastādīja:</w:t>
      </w:r>
      <w:r w:rsidRPr="002A3A4B">
        <w:rPr>
          <w:rFonts w:eastAsia="Arial Unicode MS"/>
          <w:sz w:val="28"/>
          <w:szCs w:val="28"/>
          <w:lang w:val="lv-LV"/>
        </w:rPr>
        <w:tab/>
      </w:r>
      <w:r w:rsidRPr="002A3A4B">
        <w:rPr>
          <w:rFonts w:eastAsia="Arial Unicode MS"/>
          <w:sz w:val="28"/>
          <w:szCs w:val="28"/>
          <w:lang w:val="lv-LV"/>
        </w:rPr>
        <w:tab/>
      </w:r>
      <w:r w:rsidRPr="002A3A4B">
        <w:rPr>
          <w:rFonts w:eastAsia="Arial Unicode MS"/>
          <w:sz w:val="28"/>
          <w:szCs w:val="28"/>
          <w:lang w:val="lv-LV"/>
        </w:rPr>
        <w:tab/>
      </w:r>
      <w:r w:rsidRPr="002A3A4B">
        <w:rPr>
          <w:rFonts w:eastAsia="Arial Unicode MS"/>
          <w:sz w:val="28"/>
          <w:szCs w:val="28"/>
          <w:lang w:val="lv-LV"/>
        </w:rPr>
        <w:tab/>
      </w:r>
      <w:r w:rsidRPr="002A3A4B">
        <w:rPr>
          <w:rFonts w:eastAsia="Arial Unicode MS"/>
          <w:sz w:val="28"/>
          <w:szCs w:val="28"/>
          <w:lang w:val="lv-LV"/>
        </w:rPr>
        <w:tab/>
      </w:r>
      <w:r w:rsidRPr="002A3A4B">
        <w:rPr>
          <w:rFonts w:eastAsia="Arial Unicode MS"/>
          <w:sz w:val="28"/>
          <w:szCs w:val="28"/>
          <w:lang w:val="lv-LV"/>
        </w:rPr>
        <w:tab/>
      </w:r>
      <w:r w:rsidRPr="002A3A4B">
        <w:rPr>
          <w:rFonts w:eastAsia="Arial Unicode MS"/>
          <w:sz w:val="28"/>
          <w:szCs w:val="28"/>
          <w:lang w:val="lv-LV"/>
        </w:rPr>
        <w:tab/>
      </w:r>
      <w:proofErr w:type="spellStart"/>
      <w:r w:rsidR="00533C33" w:rsidRPr="002A3A4B">
        <w:rPr>
          <w:sz w:val="28"/>
          <w:szCs w:val="28"/>
          <w:lang w:val="lv-LV"/>
        </w:rPr>
        <w:t>A.</w:t>
      </w:r>
      <w:r w:rsidR="00D35106" w:rsidRPr="002A3A4B">
        <w:rPr>
          <w:sz w:val="28"/>
          <w:szCs w:val="28"/>
          <w:lang w:val="lv-LV"/>
        </w:rPr>
        <w:t>Pundurs</w:t>
      </w:r>
      <w:proofErr w:type="spellEnd"/>
    </w:p>
    <w:p w14:paraId="680008D9" w14:textId="2BBC0D5E" w:rsidR="0005344D" w:rsidRPr="000D1E7A" w:rsidRDefault="00C970D6" w:rsidP="009C0C63">
      <w:pPr>
        <w:spacing w:line="276" w:lineRule="auto"/>
        <w:ind w:firstLine="720"/>
        <w:rPr>
          <w:bCs/>
          <w:sz w:val="22"/>
          <w:szCs w:val="22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 xml:space="preserve"> </w:t>
      </w:r>
    </w:p>
    <w:sectPr w:rsidR="0005344D" w:rsidRPr="000D1E7A" w:rsidSect="00595247">
      <w:footnotePr>
        <w:pos w:val="beneathText"/>
      </w:footnotePr>
      <w:pgSz w:w="12240" w:h="15840"/>
      <w:pgMar w:top="709" w:right="1260" w:bottom="567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IGDT"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C832F7D"/>
    <w:multiLevelType w:val="hybridMultilevel"/>
    <w:tmpl w:val="073A8C38"/>
    <w:lvl w:ilvl="0" w:tplc="D6283D7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85B71"/>
    <w:multiLevelType w:val="hybridMultilevel"/>
    <w:tmpl w:val="E28EF34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154EC"/>
    <w:multiLevelType w:val="hybridMultilevel"/>
    <w:tmpl w:val="4AD06C30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0926D8"/>
    <w:multiLevelType w:val="hybridMultilevel"/>
    <w:tmpl w:val="D230F860"/>
    <w:lvl w:ilvl="0" w:tplc="C422C92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B0E0C"/>
    <w:multiLevelType w:val="hybridMultilevel"/>
    <w:tmpl w:val="4BE62BF6"/>
    <w:lvl w:ilvl="0" w:tplc="D6283D76">
      <w:start w:val="2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44EB3285"/>
    <w:multiLevelType w:val="hybridMultilevel"/>
    <w:tmpl w:val="098446A6"/>
    <w:lvl w:ilvl="0" w:tplc="3D08C9EA"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AIGDT" w:hAnsi="AIGDT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AIGDT" w:hAnsi="AIGDT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AIGDT" w:hAnsi="AIGDT" w:hint="default"/>
      </w:rPr>
    </w:lvl>
  </w:abstractNum>
  <w:abstractNum w:abstractNumId="8" w15:restartNumberingAfterBreak="0">
    <w:nsid w:val="472D3B9A"/>
    <w:multiLevelType w:val="hybridMultilevel"/>
    <w:tmpl w:val="265E291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849E3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49303F"/>
    <w:multiLevelType w:val="hybridMultilevel"/>
    <w:tmpl w:val="F12EF140"/>
    <w:lvl w:ilvl="0" w:tplc="933285D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F593EBE"/>
    <w:multiLevelType w:val="hybridMultilevel"/>
    <w:tmpl w:val="918C50AE"/>
    <w:lvl w:ilvl="0" w:tplc="04090009">
      <w:start w:val="1"/>
      <w:numFmt w:val="bullet"/>
      <w:lvlText w:val=""/>
      <w:lvlJc w:val="left"/>
      <w:pPr>
        <w:ind w:left="106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1" w15:restartNumberingAfterBreak="0">
    <w:nsid w:val="508E19F4"/>
    <w:multiLevelType w:val="hybridMultilevel"/>
    <w:tmpl w:val="85161E38"/>
    <w:lvl w:ilvl="0" w:tplc="D6283D7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AIGDT" w:hAnsi="AIGDT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AIGDT" w:hAnsi="AIGDT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AIGDT" w:hAnsi="AIGDT" w:hint="default"/>
      </w:rPr>
    </w:lvl>
  </w:abstractNum>
  <w:abstractNum w:abstractNumId="12" w15:restartNumberingAfterBreak="0">
    <w:nsid w:val="557A64DE"/>
    <w:multiLevelType w:val="multilevel"/>
    <w:tmpl w:val="BFF2386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"/>
      <w:lvlJc w:val="left"/>
      <w:pPr>
        <w:tabs>
          <w:tab w:val="num" w:pos="1080"/>
        </w:tabs>
        <w:ind w:left="1080" w:hanging="72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3" w15:restartNumberingAfterBreak="0">
    <w:nsid w:val="5ABE79E5"/>
    <w:multiLevelType w:val="multilevel"/>
    <w:tmpl w:val="238E40D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 w15:restartNumberingAfterBreak="0">
    <w:nsid w:val="5BF74C3F"/>
    <w:multiLevelType w:val="hybridMultilevel"/>
    <w:tmpl w:val="6442B472"/>
    <w:lvl w:ilvl="0" w:tplc="D6283D7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5" w15:restartNumberingAfterBreak="0">
    <w:nsid w:val="67E62537"/>
    <w:multiLevelType w:val="hybridMultilevel"/>
    <w:tmpl w:val="DD04958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D08C9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Unicode MS" w:eastAsia="Arial Unicode MS" w:hAnsi="Arial Unicode MS" w:cs="Arial Unicode MS" w:hint="eastAsia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8689A"/>
    <w:multiLevelType w:val="hybridMultilevel"/>
    <w:tmpl w:val="48FC4D88"/>
    <w:lvl w:ilvl="0" w:tplc="D6283D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C354F2"/>
    <w:multiLevelType w:val="hybridMultilevel"/>
    <w:tmpl w:val="6C72BFF6"/>
    <w:lvl w:ilvl="0" w:tplc="B41E506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6F822E04"/>
    <w:multiLevelType w:val="hybridMultilevel"/>
    <w:tmpl w:val="0A8C11CE"/>
    <w:lvl w:ilvl="0" w:tplc="D6283D76">
      <w:start w:val="2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 w15:restartNumberingAfterBreak="0">
    <w:nsid w:val="71343A52"/>
    <w:multiLevelType w:val="hybridMultilevel"/>
    <w:tmpl w:val="1D2A185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0" w15:restartNumberingAfterBreak="0">
    <w:nsid w:val="7C0D5D2A"/>
    <w:multiLevelType w:val="hybridMultilevel"/>
    <w:tmpl w:val="AD4E39F4"/>
    <w:lvl w:ilvl="0" w:tplc="041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num w:numId="1" w16cid:durableId="1329748707">
    <w:abstractNumId w:val="0"/>
  </w:num>
  <w:num w:numId="2" w16cid:durableId="1152601716">
    <w:abstractNumId w:val="1"/>
  </w:num>
  <w:num w:numId="3" w16cid:durableId="1667592204">
    <w:abstractNumId w:val="9"/>
  </w:num>
  <w:num w:numId="4" w16cid:durableId="1399012367">
    <w:abstractNumId w:val="5"/>
  </w:num>
  <w:num w:numId="5" w16cid:durableId="1788503867">
    <w:abstractNumId w:val="15"/>
  </w:num>
  <w:num w:numId="6" w16cid:durableId="534925783">
    <w:abstractNumId w:val="4"/>
  </w:num>
  <w:num w:numId="7" w16cid:durableId="706417813">
    <w:abstractNumId w:val="7"/>
  </w:num>
  <w:num w:numId="8" w16cid:durableId="275915564">
    <w:abstractNumId w:val="8"/>
  </w:num>
  <w:num w:numId="9" w16cid:durableId="1663048416">
    <w:abstractNumId w:val="2"/>
  </w:num>
  <w:num w:numId="10" w16cid:durableId="1392079958">
    <w:abstractNumId w:val="18"/>
  </w:num>
  <w:num w:numId="11" w16cid:durableId="1864853663">
    <w:abstractNumId w:val="3"/>
  </w:num>
  <w:num w:numId="12" w16cid:durableId="1429234540">
    <w:abstractNumId w:val="12"/>
  </w:num>
  <w:num w:numId="13" w16cid:durableId="2051831650">
    <w:abstractNumId w:val="10"/>
  </w:num>
  <w:num w:numId="14" w16cid:durableId="1340963456">
    <w:abstractNumId w:val="19"/>
  </w:num>
  <w:num w:numId="15" w16cid:durableId="1857763555">
    <w:abstractNumId w:val="17"/>
  </w:num>
  <w:num w:numId="16" w16cid:durableId="1193229069">
    <w:abstractNumId w:val="20"/>
  </w:num>
  <w:num w:numId="17" w16cid:durableId="1610503748">
    <w:abstractNumId w:val="16"/>
  </w:num>
  <w:num w:numId="18" w16cid:durableId="1891384906">
    <w:abstractNumId w:val="6"/>
  </w:num>
  <w:num w:numId="19" w16cid:durableId="1688022203">
    <w:abstractNumId w:val="13"/>
  </w:num>
  <w:num w:numId="20" w16cid:durableId="493302393">
    <w:abstractNumId w:val="14"/>
  </w:num>
  <w:num w:numId="21" w16cid:durableId="3374651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1E"/>
    <w:rsid w:val="00010792"/>
    <w:rsid w:val="0001409F"/>
    <w:rsid w:val="00016E62"/>
    <w:rsid w:val="00020664"/>
    <w:rsid w:val="00025B3F"/>
    <w:rsid w:val="0005344D"/>
    <w:rsid w:val="00060326"/>
    <w:rsid w:val="00074DA8"/>
    <w:rsid w:val="0009358B"/>
    <w:rsid w:val="000A6410"/>
    <w:rsid w:val="000D1E7A"/>
    <w:rsid w:val="000D3AE4"/>
    <w:rsid w:val="001014E0"/>
    <w:rsid w:val="00103215"/>
    <w:rsid w:val="00125716"/>
    <w:rsid w:val="00146238"/>
    <w:rsid w:val="00147466"/>
    <w:rsid w:val="00147A22"/>
    <w:rsid w:val="0017551E"/>
    <w:rsid w:val="00186E62"/>
    <w:rsid w:val="001B3D62"/>
    <w:rsid w:val="001C1FFD"/>
    <w:rsid w:val="001C43C3"/>
    <w:rsid w:val="001C5DB0"/>
    <w:rsid w:val="001D4AA8"/>
    <w:rsid w:val="001D67FC"/>
    <w:rsid w:val="001E079E"/>
    <w:rsid w:val="00201DC8"/>
    <w:rsid w:val="00210244"/>
    <w:rsid w:val="00226F14"/>
    <w:rsid w:val="00227A57"/>
    <w:rsid w:val="002510F7"/>
    <w:rsid w:val="002672FA"/>
    <w:rsid w:val="00297E24"/>
    <w:rsid w:val="002A3A4B"/>
    <w:rsid w:val="002A495D"/>
    <w:rsid w:val="002B3BE2"/>
    <w:rsid w:val="002B7C99"/>
    <w:rsid w:val="002D14F6"/>
    <w:rsid w:val="002E464C"/>
    <w:rsid w:val="002E46F6"/>
    <w:rsid w:val="002F2317"/>
    <w:rsid w:val="00301882"/>
    <w:rsid w:val="00304A30"/>
    <w:rsid w:val="00317E85"/>
    <w:rsid w:val="003264EA"/>
    <w:rsid w:val="00360940"/>
    <w:rsid w:val="003642BB"/>
    <w:rsid w:val="003947EB"/>
    <w:rsid w:val="003A214B"/>
    <w:rsid w:val="003B290C"/>
    <w:rsid w:val="003B592A"/>
    <w:rsid w:val="00400EB8"/>
    <w:rsid w:val="00401AFC"/>
    <w:rsid w:val="00406729"/>
    <w:rsid w:val="00406853"/>
    <w:rsid w:val="0043383E"/>
    <w:rsid w:val="00435DE7"/>
    <w:rsid w:val="004379E7"/>
    <w:rsid w:val="00472420"/>
    <w:rsid w:val="004B2693"/>
    <w:rsid w:val="004C28C3"/>
    <w:rsid w:val="004D3908"/>
    <w:rsid w:val="004F42A8"/>
    <w:rsid w:val="00504C6C"/>
    <w:rsid w:val="00514373"/>
    <w:rsid w:val="00531784"/>
    <w:rsid w:val="00533C33"/>
    <w:rsid w:val="00537EEE"/>
    <w:rsid w:val="00554D21"/>
    <w:rsid w:val="005736A1"/>
    <w:rsid w:val="00576227"/>
    <w:rsid w:val="00595247"/>
    <w:rsid w:val="00595B2D"/>
    <w:rsid w:val="005A6660"/>
    <w:rsid w:val="005B4890"/>
    <w:rsid w:val="005D187E"/>
    <w:rsid w:val="005D55C5"/>
    <w:rsid w:val="005E3EDC"/>
    <w:rsid w:val="00622009"/>
    <w:rsid w:val="00626843"/>
    <w:rsid w:val="00644786"/>
    <w:rsid w:val="00646B6D"/>
    <w:rsid w:val="00676FBE"/>
    <w:rsid w:val="00683411"/>
    <w:rsid w:val="006A14F9"/>
    <w:rsid w:val="006B1857"/>
    <w:rsid w:val="006C1350"/>
    <w:rsid w:val="006C2647"/>
    <w:rsid w:val="006D2A54"/>
    <w:rsid w:val="006E16A5"/>
    <w:rsid w:val="006E52F7"/>
    <w:rsid w:val="006F0F2A"/>
    <w:rsid w:val="0071236C"/>
    <w:rsid w:val="00733E2E"/>
    <w:rsid w:val="00745F7D"/>
    <w:rsid w:val="00751BA1"/>
    <w:rsid w:val="007605EF"/>
    <w:rsid w:val="00771846"/>
    <w:rsid w:val="00772DF9"/>
    <w:rsid w:val="00785DCF"/>
    <w:rsid w:val="007921D7"/>
    <w:rsid w:val="007B03D1"/>
    <w:rsid w:val="007C0DBB"/>
    <w:rsid w:val="007C2CCD"/>
    <w:rsid w:val="007D5DA7"/>
    <w:rsid w:val="007E64E1"/>
    <w:rsid w:val="007F403C"/>
    <w:rsid w:val="007F7B94"/>
    <w:rsid w:val="008115AE"/>
    <w:rsid w:val="00814FEF"/>
    <w:rsid w:val="00815BCE"/>
    <w:rsid w:val="0087249C"/>
    <w:rsid w:val="008908EC"/>
    <w:rsid w:val="008A45F5"/>
    <w:rsid w:val="008B1827"/>
    <w:rsid w:val="008C009B"/>
    <w:rsid w:val="008C1622"/>
    <w:rsid w:val="008C4628"/>
    <w:rsid w:val="00904815"/>
    <w:rsid w:val="00925DB7"/>
    <w:rsid w:val="00934E8B"/>
    <w:rsid w:val="0094181C"/>
    <w:rsid w:val="009424C7"/>
    <w:rsid w:val="009721A0"/>
    <w:rsid w:val="009A0B8F"/>
    <w:rsid w:val="009C0C63"/>
    <w:rsid w:val="009C4C96"/>
    <w:rsid w:val="009C51E9"/>
    <w:rsid w:val="00A47747"/>
    <w:rsid w:val="00A608D0"/>
    <w:rsid w:val="00A67902"/>
    <w:rsid w:val="00A768EC"/>
    <w:rsid w:val="00AA6A86"/>
    <w:rsid w:val="00AE05E0"/>
    <w:rsid w:val="00AF63FB"/>
    <w:rsid w:val="00B17991"/>
    <w:rsid w:val="00B36B58"/>
    <w:rsid w:val="00B5795B"/>
    <w:rsid w:val="00B63EFB"/>
    <w:rsid w:val="00B6480B"/>
    <w:rsid w:val="00B66FE5"/>
    <w:rsid w:val="00B77416"/>
    <w:rsid w:val="00BA1AF0"/>
    <w:rsid w:val="00BA7024"/>
    <w:rsid w:val="00BA79F3"/>
    <w:rsid w:val="00BB10B3"/>
    <w:rsid w:val="00BB36FC"/>
    <w:rsid w:val="00BB45D9"/>
    <w:rsid w:val="00BC6EEA"/>
    <w:rsid w:val="00BC7001"/>
    <w:rsid w:val="00BC7984"/>
    <w:rsid w:val="00BF091D"/>
    <w:rsid w:val="00C24130"/>
    <w:rsid w:val="00C246CF"/>
    <w:rsid w:val="00C41B82"/>
    <w:rsid w:val="00C713C0"/>
    <w:rsid w:val="00C75FC6"/>
    <w:rsid w:val="00C8637B"/>
    <w:rsid w:val="00C869F4"/>
    <w:rsid w:val="00C970D6"/>
    <w:rsid w:val="00CA0567"/>
    <w:rsid w:val="00CA0AC4"/>
    <w:rsid w:val="00CA5940"/>
    <w:rsid w:val="00CA76D3"/>
    <w:rsid w:val="00CC51BF"/>
    <w:rsid w:val="00CF2731"/>
    <w:rsid w:val="00D055E0"/>
    <w:rsid w:val="00D10B6D"/>
    <w:rsid w:val="00D35106"/>
    <w:rsid w:val="00D47060"/>
    <w:rsid w:val="00D532B0"/>
    <w:rsid w:val="00D7738A"/>
    <w:rsid w:val="00DA52B0"/>
    <w:rsid w:val="00DC4575"/>
    <w:rsid w:val="00DE1243"/>
    <w:rsid w:val="00DF37C1"/>
    <w:rsid w:val="00E02650"/>
    <w:rsid w:val="00E27AEC"/>
    <w:rsid w:val="00EA13A9"/>
    <w:rsid w:val="00EA33A2"/>
    <w:rsid w:val="00EB4F1A"/>
    <w:rsid w:val="00EC2982"/>
    <w:rsid w:val="00EE25F3"/>
    <w:rsid w:val="00EF3406"/>
    <w:rsid w:val="00F04F70"/>
    <w:rsid w:val="00F23947"/>
    <w:rsid w:val="00F41446"/>
    <w:rsid w:val="00F67A3D"/>
    <w:rsid w:val="00F77681"/>
    <w:rsid w:val="00F82D2E"/>
    <w:rsid w:val="00FE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00894"/>
  <w15:chartTrackingRefBased/>
  <w15:docId w15:val="{8A7FAF93-F217-43B1-9566-4E95D2E37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Default">
    <w:name w:val="Default"/>
    <w:rsid w:val="00CA76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915</Words>
  <Characters>5219</Characters>
  <Application>Microsoft Office Word</Application>
  <DocSecurity>0</DocSecurity>
  <Lines>43</Lines>
  <Paragraphs>12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PASKAIDROJUMA RAKSTS</vt:lpstr>
      <vt:lpstr>PASKAIDROJUMA RAKSTS</vt:lpstr>
    </vt:vector>
  </TitlesOfParts>
  <Company>none</Company>
  <LinksUpToDate>false</LinksUpToDate>
  <CharactersWithSpaces>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PASKAIDROJUMA RAKSTS</dc:title>
  <dc:subject/>
  <dc:creator>Admin</dc:creator>
  <cp:keywords/>
  <cp:lastModifiedBy>Gav Dmitrij</cp:lastModifiedBy>
  <cp:revision>113</cp:revision>
  <cp:lastPrinted>2021-12-11T19:51:00Z</cp:lastPrinted>
  <dcterms:created xsi:type="dcterms:W3CDTF">2023-03-20T05:34:00Z</dcterms:created>
  <dcterms:modified xsi:type="dcterms:W3CDTF">2023-09-07T08:56:00Z</dcterms:modified>
</cp:coreProperties>
</file>